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1626A" w14:textId="77777777" w:rsidR="006C5FE5" w:rsidRDefault="006C5FE5" w:rsidP="006C5FE5">
      <w:pPr>
        <w:pStyle w:val="Encabezado"/>
        <w:jc w:val="center"/>
        <w:rPr>
          <w:rFonts w:ascii="Times New Roman" w:hAnsi="Times New Roman" w:cs="Times New Roman"/>
          <w:b/>
          <w:i/>
          <w:lang w:val="en-GB"/>
        </w:rPr>
      </w:pPr>
    </w:p>
    <w:p w14:paraId="5A264AEC" w14:textId="07109D78" w:rsidR="006C5FE5" w:rsidRPr="000526FB" w:rsidRDefault="00D63F3C" w:rsidP="006C5FE5">
      <w:pPr>
        <w:pStyle w:val="Encabezado"/>
        <w:rPr>
          <w:rFonts w:ascii="Times New Roman" w:hAnsi="Times New Roman" w:cs="Times New Roman"/>
          <w:sz w:val="28"/>
          <w:szCs w:val="28"/>
          <w:lang w:val="en-US"/>
        </w:rPr>
      </w:pPr>
      <w:r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>Short Communication</w:t>
      </w:r>
      <w:r w:rsidR="006C5FE5" w:rsidRPr="000526FB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</w:p>
    <w:p w14:paraId="79874476" w14:textId="77777777" w:rsidR="00B006F0" w:rsidRPr="000526FB" w:rsidRDefault="00B006F0" w:rsidP="000526F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2F94E27" w14:textId="0F8B4AE1" w:rsidR="00313D9B" w:rsidRPr="000526FB" w:rsidRDefault="00F915F1" w:rsidP="007E53C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0526FB">
        <w:rPr>
          <w:rFonts w:ascii="Times New Roman" w:hAnsi="Times New Roman" w:cs="Times New Roman"/>
          <w:b/>
          <w:sz w:val="28"/>
          <w:szCs w:val="28"/>
          <w:lang w:val="en-GB"/>
        </w:rPr>
        <w:t>Coinfection</w:t>
      </w:r>
      <w:proofErr w:type="spellEnd"/>
      <w:r w:rsidRPr="00052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of</w:t>
      </w:r>
      <w:r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167F3E"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Caligus </w:t>
      </w:r>
      <w:proofErr w:type="spellStart"/>
      <w:r w:rsidR="00167F3E"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>lalandei</w:t>
      </w:r>
      <w:proofErr w:type="spellEnd"/>
      <w:r w:rsidR="00167F3E" w:rsidRPr="00052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</w:t>
      </w:r>
      <w:proofErr w:type="spellStart"/>
      <w:r w:rsidR="00167F3E"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>Benedenia</w:t>
      </w:r>
      <w:proofErr w:type="spellEnd"/>
      <w:r w:rsidR="00167F3E"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167F3E"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>seriolae</w:t>
      </w:r>
      <w:proofErr w:type="spellEnd"/>
      <w:r w:rsidR="00167F3E" w:rsidRPr="00052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052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on </w:t>
      </w:r>
      <w:r w:rsidR="00A00944" w:rsidRPr="00052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yellowtail kingfish </w:t>
      </w:r>
      <w:proofErr w:type="spellStart"/>
      <w:proofErr w:type="gramStart"/>
      <w:r w:rsidR="00313D9B"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>Seriola</w:t>
      </w:r>
      <w:proofErr w:type="spellEnd"/>
      <w:r w:rsidR="00313D9B"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 </w:t>
      </w:r>
      <w:proofErr w:type="spellStart"/>
      <w:r w:rsidR="00313D9B" w:rsidRPr="000526FB">
        <w:rPr>
          <w:rFonts w:ascii="Times New Roman" w:hAnsi="Times New Roman" w:cs="Times New Roman"/>
          <w:b/>
          <w:i/>
          <w:sz w:val="28"/>
          <w:szCs w:val="28"/>
          <w:lang w:val="en-GB"/>
        </w:rPr>
        <w:t>lalandi</w:t>
      </w:r>
      <w:proofErr w:type="spellEnd"/>
      <w:proofErr w:type="gramEnd"/>
      <w:r w:rsidR="00313D9B" w:rsidRPr="00052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 w:rsidR="009770B9" w:rsidRPr="000526FB">
        <w:rPr>
          <w:rFonts w:ascii="Times New Roman" w:hAnsi="Times New Roman" w:cs="Times New Roman"/>
          <w:b/>
          <w:sz w:val="28"/>
          <w:szCs w:val="28"/>
          <w:lang w:val="en-GB"/>
        </w:rPr>
        <w:t>farmed</w:t>
      </w:r>
      <w:r w:rsidR="00A80FC8" w:rsidRPr="00052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  </w:t>
      </w:r>
      <w:r w:rsidR="00DB00AC" w:rsidRPr="00052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a </w:t>
      </w:r>
      <w:r w:rsidR="00A80FC8" w:rsidRPr="000526FB">
        <w:rPr>
          <w:rFonts w:ascii="Times New Roman" w:hAnsi="Times New Roman" w:cs="Times New Roman"/>
          <w:b/>
          <w:sz w:val="28"/>
          <w:szCs w:val="28"/>
          <w:lang w:val="en-GB"/>
        </w:rPr>
        <w:t>net cage</w:t>
      </w:r>
      <w:r w:rsidR="00313D9B" w:rsidRPr="000526F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  Northern Chile</w:t>
      </w:r>
    </w:p>
    <w:p w14:paraId="613822D4" w14:textId="77777777" w:rsidR="00313D9B" w:rsidRPr="002133C6" w:rsidRDefault="00313D9B" w:rsidP="0063577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lang w:val="en-GB"/>
        </w:rPr>
      </w:pPr>
    </w:p>
    <w:p w14:paraId="419D182D" w14:textId="0360F5A7" w:rsidR="00705AEF" w:rsidRPr="002133C6" w:rsidRDefault="00C068CB" w:rsidP="006357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vertAlign w:val="subscript"/>
          <w:lang w:val="en-GB"/>
        </w:rPr>
      </w:pPr>
      <w:r w:rsidRPr="002133C6">
        <w:rPr>
          <w:rFonts w:ascii="Times New Roman" w:hAnsi="Times New Roman" w:cs="Times New Roman"/>
          <w:b/>
          <w:lang w:val="en-GB"/>
        </w:rPr>
        <w:t>Sandra Bravo</w:t>
      </w:r>
      <w:r w:rsidRPr="002133C6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2133C6">
        <w:rPr>
          <w:rFonts w:ascii="Times New Roman" w:hAnsi="Times New Roman" w:cs="Times New Roman"/>
          <w:b/>
          <w:lang w:val="en-GB"/>
        </w:rPr>
        <w:t xml:space="preserve">, </w:t>
      </w:r>
      <w:r w:rsidR="00D17B41" w:rsidRPr="002133C6">
        <w:rPr>
          <w:rFonts w:ascii="Times New Roman" w:hAnsi="Times New Roman" w:cs="Times New Roman"/>
          <w:b/>
          <w:lang w:val="en-GB"/>
        </w:rPr>
        <w:t>Carlos F.</w:t>
      </w:r>
      <w:r w:rsidRPr="002133C6">
        <w:rPr>
          <w:rFonts w:ascii="Times New Roman" w:hAnsi="Times New Roman" w:cs="Times New Roman"/>
          <w:b/>
          <w:lang w:val="en-GB"/>
        </w:rPr>
        <w:t xml:space="preserve"> Hurtado</w:t>
      </w:r>
      <w:r w:rsidRPr="002133C6">
        <w:rPr>
          <w:rFonts w:ascii="Times New Roman" w:hAnsi="Times New Roman" w:cs="Times New Roman"/>
          <w:b/>
          <w:vertAlign w:val="superscript"/>
          <w:lang w:val="en-GB"/>
        </w:rPr>
        <w:t>2</w:t>
      </w:r>
      <w:r w:rsidR="00337884" w:rsidRPr="002133C6">
        <w:rPr>
          <w:rFonts w:ascii="Times New Roman" w:hAnsi="Times New Roman" w:cs="Times New Roman"/>
          <w:b/>
          <w:vertAlign w:val="subscript"/>
          <w:lang w:val="en-GB"/>
        </w:rPr>
        <w:t xml:space="preserve"> </w:t>
      </w:r>
      <w:r w:rsidR="00EF6E43" w:rsidRPr="002133C6">
        <w:rPr>
          <w:rFonts w:ascii="Times New Roman" w:hAnsi="Times New Roman" w:cs="Times New Roman"/>
          <w:b/>
          <w:vertAlign w:val="subscript"/>
          <w:lang w:val="en-GB"/>
        </w:rPr>
        <w:t xml:space="preserve"> </w:t>
      </w:r>
      <w:r w:rsidR="00337884" w:rsidRPr="002133C6">
        <w:rPr>
          <w:rFonts w:ascii="Times New Roman" w:hAnsi="Times New Roman" w:cs="Times New Roman"/>
          <w:b/>
          <w:lang w:val="en-GB"/>
        </w:rPr>
        <w:t>&amp;</w:t>
      </w:r>
      <w:r w:rsidR="00337884" w:rsidRPr="002133C6">
        <w:rPr>
          <w:rFonts w:ascii="Times New Roman" w:hAnsi="Times New Roman" w:cs="Times New Roman"/>
          <w:b/>
          <w:vertAlign w:val="subscript"/>
          <w:lang w:val="en-GB"/>
        </w:rPr>
        <w:t xml:space="preserve"> </w:t>
      </w:r>
      <w:proofErr w:type="spellStart"/>
      <w:r w:rsidR="00337884" w:rsidRPr="002133C6">
        <w:rPr>
          <w:rFonts w:ascii="Times New Roman" w:hAnsi="Times New Roman" w:cs="Times New Roman"/>
          <w:b/>
          <w:lang w:val="en-GB"/>
        </w:rPr>
        <w:t>María</w:t>
      </w:r>
      <w:proofErr w:type="spellEnd"/>
      <w:r w:rsidR="00337884" w:rsidRPr="002133C6">
        <w:rPr>
          <w:rFonts w:ascii="Times New Roman" w:hAnsi="Times New Roman" w:cs="Times New Roman"/>
          <w:b/>
          <w:lang w:val="en-GB"/>
        </w:rPr>
        <w:t xml:space="preserve"> Teresa</w:t>
      </w:r>
      <w:r w:rsidR="00EF6E43" w:rsidRPr="002133C6">
        <w:rPr>
          <w:rFonts w:ascii="Times New Roman" w:hAnsi="Times New Roman" w:cs="Times New Roman"/>
          <w:b/>
          <w:lang w:val="en-GB"/>
        </w:rPr>
        <w:t xml:space="preserve"> Silva</w:t>
      </w:r>
      <w:r w:rsidR="00EF6E43" w:rsidRPr="002133C6">
        <w:rPr>
          <w:rFonts w:ascii="Times New Roman" w:hAnsi="Times New Roman" w:cs="Times New Roman"/>
          <w:b/>
          <w:vertAlign w:val="superscript"/>
          <w:lang w:val="en-GB"/>
        </w:rPr>
        <w:t>3</w:t>
      </w:r>
    </w:p>
    <w:p w14:paraId="442DFAB9" w14:textId="3DD8D12E" w:rsidR="00C068CB" w:rsidRPr="00E32D64" w:rsidRDefault="00C068CB" w:rsidP="002133C6">
      <w:pPr>
        <w:jc w:val="center"/>
        <w:rPr>
          <w:rFonts w:ascii="Times New Roman" w:hAnsi="Times New Roman" w:cs="Times New Roman"/>
          <w:lang w:val="en-GB"/>
        </w:rPr>
      </w:pPr>
      <w:r w:rsidRPr="00E32D64">
        <w:rPr>
          <w:rFonts w:ascii="Times New Roman" w:hAnsi="Times New Roman" w:cs="Times New Roman"/>
          <w:vertAlign w:val="superscript"/>
          <w:lang w:val="en-GB"/>
        </w:rPr>
        <w:t>1</w:t>
      </w:r>
      <w:r w:rsidRPr="00E32D64">
        <w:rPr>
          <w:rFonts w:ascii="Times New Roman" w:hAnsi="Times New Roman" w:cs="Times New Roman"/>
          <w:lang w:val="en-GB"/>
        </w:rPr>
        <w:t xml:space="preserve">Universidad Austral de Chile, </w:t>
      </w:r>
      <w:r w:rsidR="00891716">
        <w:rPr>
          <w:rFonts w:ascii="Times New Roman" w:hAnsi="Times New Roman" w:cs="Times New Roman"/>
          <w:lang w:val="en-GB"/>
        </w:rPr>
        <w:t>P.O. Box 1327</w:t>
      </w:r>
      <w:r w:rsidR="002133C6">
        <w:rPr>
          <w:rFonts w:ascii="Times New Roman" w:hAnsi="Times New Roman" w:cs="Times New Roman"/>
          <w:lang w:val="en-GB"/>
        </w:rPr>
        <w:t>,</w:t>
      </w:r>
      <w:r w:rsidR="00891716">
        <w:rPr>
          <w:rFonts w:ascii="Times New Roman" w:hAnsi="Times New Roman" w:cs="Times New Roman"/>
          <w:lang w:val="en-GB"/>
        </w:rPr>
        <w:t xml:space="preserve"> </w:t>
      </w:r>
      <w:r w:rsidRPr="00E32D64">
        <w:rPr>
          <w:rFonts w:ascii="Times New Roman" w:hAnsi="Times New Roman" w:cs="Times New Roman"/>
          <w:lang w:val="en-GB"/>
        </w:rPr>
        <w:t xml:space="preserve">Puerto </w:t>
      </w:r>
      <w:proofErr w:type="spellStart"/>
      <w:r w:rsidRPr="00E32D64">
        <w:rPr>
          <w:rFonts w:ascii="Times New Roman" w:hAnsi="Times New Roman" w:cs="Times New Roman"/>
          <w:lang w:val="en-GB"/>
        </w:rPr>
        <w:t>Montt</w:t>
      </w:r>
      <w:proofErr w:type="spellEnd"/>
      <w:r w:rsidRPr="00E32D64">
        <w:rPr>
          <w:rFonts w:ascii="Times New Roman" w:hAnsi="Times New Roman" w:cs="Times New Roman"/>
          <w:lang w:val="en-GB"/>
        </w:rPr>
        <w:t>, Chile</w:t>
      </w:r>
      <w:bookmarkStart w:id="0" w:name="_GoBack"/>
      <w:bookmarkEnd w:id="0"/>
    </w:p>
    <w:p w14:paraId="4DCE6BAA" w14:textId="26E72F4E" w:rsidR="00C068CB" w:rsidRPr="00E32D64" w:rsidRDefault="00C068CB" w:rsidP="002133C6">
      <w:pPr>
        <w:jc w:val="center"/>
        <w:rPr>
          <w:rFonts w:ascii="Times New Roman" w:hAnsi="Times New Roman" w:cs="Times New Roman"/>
          <w:lang w:val="en-GB"/>
        </w:rPr>
      </w:pPr>
      <w:r w:rsidRPr="00E32D64">
        <w:rPr>
          <w:rFonts w:ascii="Times New Roman" w:hAnsi="Times New Roman" w:cs="Times New Roman"/>
          <w:vertAlign w:val="superscript"/>
          <w:lang w:val="en-GB"/>
        </w:rPr>
        <w:t>2</w:t>
      </w:r>
      <w:r w:rsidR="0089171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91716">
        <w:rPr>
          <w:rFonts w:ascii="Times New Roman" w:hAnsi="Times New Roman" w:cs="Times New Roman"/>
          <w:lang w:val="en-GB"/>
        </w:rPr>
        <w:t>Pontifí</w:t>
      </w:r>
      <w:r w:rsidRPr="00E32D64">
        <w:rPr>
          <w:rFonts w:ascii="Times New Roman" w:hAnsi="Times New Roman" w:cs="Times New Roman"/>
          <w:lang w:val="en-GB"/>
        </w:rPr>
        <w:t>cia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Universidad </w:t>
      </w:r>
      <w:proofErr w:type="spellStart"/>
      <w:r w:rsidRPr="00E32D64">
        <w:rPr>
          <w:rFonts w:ascii="Times New Roman" w:hAnsi="Times New Roman" w:cs="Times New Roman"/>
          <w:lang w:val="en-GB"/>
        </w:rPr>
        <w:t>Católica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de Valparaiso, </w:t>
      </w:r>
      <w:r w:rsidR="00891716">
        <w:rPr>
          <w:rFonts w:ascii="Times New Roman" w:hAnsi="Times New Roman" w:cs="Times New Roman"/>
          <w:lang w:val="en-GB"/>
        </w:rPr>
        <w:t xml:space="preserve">P.O. Box 1020, Valparaíso, </w:t>
      </w:r>
      <w:r w:rsidRPr="00E32D64">
        <w:rPr>
          <w:rFonts w:ascii="Times New Roman" w:hAnsi="Times New Roman" w:cs="Times New Roman"/>
          <w:lang w:val="en-GB"/>
        </w:rPr>
        <w:t>Chile</w:t>
      </w:r>
    </w:p>
    <w:p w14:paraId="0BBFA2A4" w14:textId="60FC5BF3" w:rsidR="00EF6E43" w:rsidRPr="002133C6" w:rsidRDefault="00EF6E43" w:rsidP="002133C6">
      <w:pPr>
        <w:jc w:val="center"/>
        <w:rPr>
          <w:rFonts w:ascii="Times New Roman" w:hAnsi="Times New Roman" w:cs="Times New Roman"/>
          <w:lang w:val="en-GB"/>
        </w:rPr>
      </w:pPr>
      <w:r w:rsidRPr="002133C6">
        <w:rPr>
          <w:rFonts w:ascii="Times New Roman" w:hAnsi="Times New Roman" w:cs="Times New Roman"/>
          <w:vertAlign w:val="superscript"/>
          <w:lang w:val="en-GB"/>
        </w:rPr>
        <w:t>3</w:t>
      </w:r>
      <w:r w:rsidRPr="002133C6">
        <w:rPr>
          <w:rFonts w:ascii="Times New Roman" w:hAnsi="Times New Roman" w:cs="Times New Roman"/>
          <w:lang w:val="en-GB"/>
        </w:rPr>
        <w:t xml:space="preserve"> Universidad San Sebastian</w:t>
      </w:r>
      <w:r w:rsidR="002133C6" w:rsidRPr="002133C6">
        <w:rPr>
          <w:rFonts w:ascii="Times New Roman" w:hAnsi="Times New Roman" w:cs="Times New Roman"/>
          <w:lang w:val="en-GB"/>
        </w:rPr>
        <w:t xml:space="preserve">, </w:t>
      </w:r>
      <w:r w:rsidR="002133C6" w:rsidRPr="002133C6">
        <w:rPr>
          <w:rFonts w:ascii="Times New Roman" w:hAnsi="Times New Roman" w:cs="Times New Roman"/>
          <w:lang w:val="es-ES"/>
        </w:rPr>
        <w:t xml:space="preserve">Lago </w:t>
      </w:r>
      <w:proofErr w:type="spellStart"/>
      <w:r w:rsidR="002133C6" w:rsidRPr="002133C6">
        <w:rPr>
          <w:rFonts w:ascii="Times New Roman" w:hAnsi="Times New Roman" w:cs="Times New Roman"/>
          <w:lang w:val="es-ES"/>
        </w:rPr>
        <w:t>Panguipulli</w:t>
      </w:r>
      <w:proofErr w:type="spellEnd"/>
      <w:r w:rsidR="002133C6" w:rsidRPr="002133C6">
        <w:rPr>
          <w:rFonts w:ascii="Times New Roman" w:hAnsi="Times New Roman" w:cs="Times New Roman"/>
          <w:lang w:val="es-ES"/>
        </w:rPr>
        <w:t xml:space="preserve"> 1390, Puerto Montt, Chile</w:t>
      </w:r>
    </w:p>
    <w:p w14:paraId="21EF5CA5" w14:textId="2C58143D" w:rsidR="0063577F" w:rsidRDefault="00337884" w:rsidP="002133C6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Corresponding author</w:t>
      </w:r>
      <w:r w:rsidR="0063577F" w:rsidRPr="00E32D64">
        <w:rPr>
          <w:rFonts w:ascii="Times New Roman" w:hAnsi="Times New Roman" w:cs="Times New Roman"/>
          <w:lang w:val="en-GB"/>
        </w:rPr>
        <w:t xml:space="preserve">: Sandra Bravo, </w:t>
      </w:r>
      <w:hyperlink r:id="rId8" w:history="1">
        <w:r w:rsidRPr="000C7247">
          <w:rPr>
            <w:rStyle w:val="Hipervnculo"/>
            <w:rFonts w:ascii="Times New Roman" w:hAnsi="Times New Roman" w:cs="Times New Roman"/>
            <w:lang w:val="en-GB"/>
          </w:rPr>
          <w:t>sbravo@uach.cl</w:t>
        </w:r>
      </w:hyperlink>
    </w:p>
    <w:p w14:paraId="4A1506AC" w14:textId="77777777" w:rsidR="00337884" w:rsidRPr="00E32D64" w:rsidRDefault="00337884" w:rsidP="002133C6">
      <w:pPr>
        <w:jc w:val="center"/>
        <w:rPr>
          <w:rFonts w:ascii="Times New Roman" w:hAnsi="Times New Roman" w:cs="Times New Roman"/>
          <w:lang w:val="en-GB"/>
        </w:rPr>
      </w:pPr>
    </w:p>
    <w:p w14:paraId="2813C765" w14:textId="77777777" w:rsidR="007952F8" w:rsidRDefault="007952F8" w:rsidP="007952F8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</w:rPr>
      </w:pPr>
    </w:p>
    <w:p w14:paraId="56015DFE" w14:textId="603A3121" w:rsidR="002E0C5C" w:rsidRPr="00595854" w:rsidRDefault="007952F8" w:rsidP="007952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595854">
        <w:rPr>
          <w:rFonts w:ascii="Times New Roman" w:hAnsi="Times New Roman" w:cs="Times New Roman"/>
          <w:b/>
          <w:lang w:val="en-GB"/>
        </w:rPr>
        <w:t xml:space="preserve">ABSTRACT.  </w:t>
      </w:r>
      <w:r w:rsidR="002E0C5C" w:rsidRPr="00595854">
        <w:rPr>
          <w:rFonts w:ascii="Times New Roman" w:hAnsi="Times New Roman" w:cs="Times New Roman"/>
          <w:lang w:val="en-GB"/>
        </w:rPr>
        <w:t xml:space="preserve">The wild yellowtail kingfish </w:t>
      </w:r>
      <w:proofErr w:type="spellStart"/>
      <w:r w:rsidR="002E0C5C" w:rsidRPr="00595854">
        <w:rPr>
          <w:rFonts w:ascii="Times New Roman" w:hAnsi="Times New Roman" w:cs="Times New Roman"/>
          <w:i/>
          <w:lang w:val="en-GB"/>
        </w:rPr>
        <w:t>Seriola</w:t>
      </w:r>
      <w:proofErr w:type="spellEnd"/>
      <w:r w:rsidR="002E0C5C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2E0C5C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="002E0C5C" w:rsidRPr="00595854">
        <w:rPr>
          <w:rFonts w:ascii="Times New Roman" w:hAnsi="Times New Roman" w:cs="Times New Roman"/>
          <w:i/>
          <w:lang w:val="en-GB"/>
        </w:rPr>
        <w:t xml:space="preserve"> </w:t>
      </w:r>
      <w:r w:rsidR="002E0C5C" w:rsidRPr="00595854">
        <w:rPr>
          <w:rFonts w:ascii="Times New Roman" w:hAnsi="Times New Roman" w:cs="Times New Roman"/>
          <w:lang w:val="en-GB"/>
        </w:rPr>
        <w:t xml:space="preserve">is one of the most important fish candidates for the diversification of aquaculture </w:t>
      </w:r>
      <w:r w:rsidR="00517927" w:rsidRPr="00595854">
        <w:rPr>
          <w:rFonts w:ascii="Times New Roman" w:hAnsi="Times New Roman" w:cs="Times New Roman"/>
          <w:lang w:val="en-GB"/>
        </w:rPr>
        <w:t xml:space="preserve">in </w:t>
      </w:r>
      <w:r w:rsidR="002E0C5C" w:rsidRPr="00595854">
        <w:rPr>
          <w:rFonts w:ascii="Times New Roman" w:hAnsi="Times New Roman" w:cs="Times New Roman"/>
          <w:lang w:val="en-GB"/>
        </w:rPr>
        <w:t>Chile</w:t>
      </w:r>
      <w:r w:rsidR="009374F7" w:rsidRPr="00595854">
        <w:rPr>
          <w:rFonts w:ascii="Times New Roman" w:hAnsi="Times New Roman" w:cs="Times New Roman"/>
          <w:lang w:val="en-GB"/>
        </w:rPr>
        <w:t>.</w:t>
      </w:r>
      <w:r w:rsidR="00CF7923" w:rsidRPr="00595854">
        <w:rPr>
          <w:rFonts w:ascii="Times New Roman" w:hAnsi="Times New Roman" w:cs="Times New Roman"/>
          <w:lang w:val="en-GB"/>
        </w:rPr>
        <w:t xml:space="preserve"> Fish farmed experimentally in one floating cage </w:t>
      </w:r>
      <w:r w:rsidR="003F6D93" w:rsidRPr="00595854">
        <w:rPr>
          <w:rFonts w:ascii="Times New Roman" w:hAnsi="Times New Roman" w:cs="Times New Roman"/>
          <w:lang w:val="en-GB"/>
        </w:rPr>
        <w:t>o</w:t>
      </w:r>
      <w:r w:rsidR="009A192C" w:rsidRPr="00595854">
        <w:rPr>
          <w:rFonts w:ascii="Times New Roman" w:hAnsi="Times New Roman" w:cs="Times New Roman"/>
          <w:lang w:val="en-GB"/>
        </w:rPr>
        <w:t xml:space="preserve">n a site located in </w:t>
      </w:r>
      <w:r w:rsidR="00517927" w:rsidRPr="00595854">
        <w:rPr>
          <w:rFonts w:ascii="Times New Roman" w:hAnsi="Times New Roman" w:cs="Times New Roman"/>
          <w:lang w:val="en-GB"/>
        </w:rPr>
        <w:t>norther</w:t>
      </w:r>
      <w:r w:rsidR="00B10077" w:rsidRPr="00595854">
        <w:rPr>
          <w:rFonts w:ascii="Times New Roman" w:hAnsi="Times New Roman" w:cs="Times New Roman"/>
          <w:lang w:val="en-GB"/>
        </w:rPr>
        <w:t>n Chile</w:t>
      </w:r>
      <w:r w:rsidR="00517927" w:rsidRPr="00595854">
        <w:rPr>
          <w:rFonts w:ascii="Times New Roman" w:hAnsi="Times New Roman" w:cs="Times New Roman"/>
          <w:lang w:val="en-GB"/>
        </w:rPr>
        <w:t xml:space="preserve">, </w:t>
      </w:r>
      <w:r w:rsidR="00DB00AC" w:rsidRPr="00595854">
        <w:rPr>
          <w:rFonts w:ascii="Times New Roman" w:hAnsi="Times New Roman" w:cs="Times New Roman"/>
          <w:lang w:val="en-GB"/>
        </w:rPr>
        <w:t>between November 2013 and December 2015, were</w:t>
      </w:r>
      <w:r w:rsidR="00590B2A" w:rsidRPr="00595854">
        <w:rPr>
          <w:rFonts w:ascii="Times New Roman" w:hAnsi="Times New Roman" w:cs="Times New Roman"/>
          <w:lang w:val="en-GB"/>
        </w:rPr>
        <w:t xml:space="preserve"> </w:t>
      </w:r>
      <w:r w:rsidR="009841EC" w:rsidRPr="00595854">
        <w:rPr>
          <w:rFonts w:ascii="Times New Roman" w:hAnsi="Times New Roman" w:cs="Times New Roman"/>
          <w:lang w:val="en-GB"/>
        </w:rPr>
        <w:t xml:space="preserve">first detected </w:t>
      </w:r>
      <w:r w:rsidR="009374F7" w:rsidRPr="00595854">
        <w:rPr>
          <w:rFonts w:ascii="Times New Roman" w:hAnsi="Times New Roman" w:cs="Times New Roman"/>
          <w:lang w:val="en-GB"/>
        </w:rPr>
        <w:t xml:space="preserve">with </w:t>
      </w:r>
      <w:r w:rsidR="009374F7" w:rsidRPr="00595854">
        <w:rPr>
          <w:rFonts w:ascii="Times New Roman" w:hAnsi="Times New Roman" w:cs="Times New Roman"/>
          <w:i/>
          <w:lang w:val="en-GB"/>
        </w:rPr>
        <w:t xml:space="preserve">Caligus </w:t>
      </w:r>
      <w:proofErr w:type="spellStart"/>
      <w:r w:rsidR="009374F7"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="00D33277" w:rsidRPr="00595854">
        <w:rPr>
          <w:rFonts w:ascii="Times New Roman" w:hAnsi="Times New Roman" w:cs="Times New Roman"/>
          <w:lang w:val="en-GB"/>
        </w:rPr>
        <w:t xml:space="preserve"> </w:t>
      </w:r>
      <w:r w:rsidR="00DB00AC" w:rsidRPr="00595854">
        <w:rPr>
          <w:rFonts w:ascii="Times New Roman" w:hAnsi="Times New Roman" w:cs="Times New Roman"/>
          <w:lang w:val="en-GB"/>
        </w:rPr>
        <w:t>from</w:t>
      </w:r>
      <w:r w:rsidR="00D33277" w:rsidRPr="00595854">
        <w:rPr>
          <w:rFonts w:ascii="Times New Roman" w:hAnsi="Times New Roman" w:cs="Times New Roman"/>
          <w:lang w:val="en-GB"/>
        </w:rPr>
        <w:t xml:space="preserve"> </w:t>
      </w:r>
      <w:r w:rsidR="002E0C5C" w:rsidRPr="00595854">
        <w:rPr>
          <w:rFonts w:ascii="Times New Roman" w:hAnsi="Times New Roman" w:cs="Times New Roman"/>
          <w:lang w:val="en-GB"/>
        </w:rPr>
        <w:t>April 2014</w:t>
      </w:r>
      <w:r w:rsidR="00DB00AC" w:rsidRPr="00595854">
        <w:rPr>
          <w:rFonts w:ascii="Times New Roman" w:hAnsi="Times New Roman" w:cs="Times New Roman"/>
          <w:lang w:val="en-GB"/>
        </w:rPr>
        <w:t>. T</w:t>
      </w:r>
      <w:r w:rsidR="002E0C5C" w:rsidRPr="00595854">
        <w:rPr>
          <w:rFonts w:ascii="Times New Roman" w:hAnsi="Times New Roman" w:cs="Times New Roman"/>
          <w:lang w:val="en-GB"/>
        </w:rPr>
        <w:t xml:space="preserve">he </w:t>
      </w:r>
      <w:r w:rsidR="00710940" w:rsidRPr="00595854">
        <w:rPr>
          <w:rFonts w:ascii="Times New Roman" w:hAnsi="Times New Roman" w:cs="Times New Roman"/>
          <w:lang w:val="en-GB"/>
        </w:rPr>
        <w:t>highest</w:t>
      </w:r>
      <w:r w:rsidR="009374F7" w:rsidRPr="00595854">
        <w:rPr>
          <w:rFonts w:ascii="Times New Roman" w:hAnsi="Times New Roman" w:cs="Times New Roman"/>
          <w:lang w:val="en-GB"/>
        </w:rPr>
        <w:t xml:space="preserve"> prevalence</w:t>
      </w:r>
      <w:r w:rsidR="00917B97" w:rsidRPr="00595854">
        <w:rPr>
          <w:rFonts w:ascii="Times New Roman" w:hAnsi="Times New Roman" w:cs="Times New Roman"/>
          <w:lang w:val="en-GB"/>
        </w:rPr>
        <w:t xml:space="preserve"> (100%) </w:t>
      </w:r>
      <w:r w:rsidR="00DB00AC" w:rsidRPr="00595854">
        <w:rPr>
          <w:rFonts w:ascii="Times New Roman" w:hAnsi="Times New Roman" w:cs="Times New Roman"/>
          <w:lang w:val="en-GB"/>
        </w:rPr>
        <w:t xml:space="preserve">was reached </w:t>
      </w:r>
      <w:r w:rsidR="00710940" w:rsidRPr="00595854">
        <w:rPr>
          <w:rFonts w:ascii="Times New Roman" w:hAnsi="Times New Roman" w:cs="Times New Roman"/>
          <w:lang w:val="en-GB"/>
        </w:rPr>
        <w:t xml:space="preserve">in July </w:t>
      </w:r>
      <w:r w:rsidR="00CF7923" w:rsidRPr="00595854">
        <w:rPr>
          <w:rFonts w:ascii="Times New Roman" w:hAnsi="Times New Roman" w:cs="Times New Roman"/>
          <w:lang w:val="en-GB"/>
        </w:rPr>
        <w:t xml:space="preserve">2014 </w:t>
      </w:r>
      <w:r w:rsidR="009374F7" w:rsidRPr="00595854">
        <w:rPr>
          <w:rFonts w:ascii="Times New Roman" w:hAnsi="Times New Roman" w:cs="Times New Roman"/>
          <w:lang w:val="en-GB"/>
        </w:rPr>
        <w:t>and</w:t>
      </w:r>
      <w:r w:rsidR="00917B97" w:rsidRPr="00595854">
        <w:rPr>
          <w:rFonts w:ascii="Times New Roman" w:hAnsi="Times New Roman" w:cs="Times New Roman"/>
          <w:lang w:val="en-GB"/>
        </w:rPr>
        <w:t xml:space="preserve"> the </w:t>
      </w:r>
      <w:r w:rsidR="00710940" w:rsidRPr="00595854">
        <w:rPr>
          <w:rFonts w:ascii="Times New Roman" w:hAnsi="Times New Roman" w:cs="Times New Roman"/>
          <w:lang w:val="en-GB"/>
        </w:rPr>
        <w:t xml:space="preserve">highest </w:t>
      </w:r>
      <w:proofErr w:type="gramStart"/>
      <w:r w:rsidR="006902C5" w:rsidRPr="00595854">
        <w:rPr>
          <w:rFonts w:ascii="Times New Roman" w:hAnsi="Times New Roman" w:cs="Times New Roman"/>
          <w:lang w:val="en-GB"/>
        </w:rPr>
        <w:t>abundance</w:t>
      </w:r>
      <w:proofErr w:type="gramEnd"/>
      <w:r w:rsidR="006902C5" w:rsidRPr="00595854">
        <w:rPr>
          <w:rFonts w:ascii="Times New Roman" w:hAnsi="Times New Roman" w:cs="Times New Roman"/>
          <w:lang w:val="en-GB"/>
        </w:rPr>
        <w:t xml:space="preserve"> </w:t>
      </w:r>
      <w:r w:rsidR="009374F7" w:rsidRPr="00595854">
        <w:rPr>
          <w:rFonts w:ascii="Times New Roman" w:hAnsi="Times New Roman" w:cs="Times New Roman"/>
          <w:lang w:val="en-GB"/>
        </w:rPr>
        <w:t xml:space="preserve">in </w:t>
      </w:r>
      <w:r w:rsidR="00AF527E" w:rsidRPr="00595854">
        <w:rPr>
          <w:rFonts w:ascii="Times New Roman" w:hAnsi="Times New Roman" w:cs="Times New Roman"/>
          <w:lang w:val="en-GB"/>
        </w:rPr>
        <w:t xml:space="preserve">June </w:t>
      </w:r>
      <w:r w:rsidR="00917B97" w:rsidRPr="00595854">
        <w:rPr>
          <w:rFonts w:ascii="Times New Roman" w:hAnsi="Times New Roman" w:cs="Times New Roman"/>
          <w:lang w:val="en-GB"/>
        </w:rPr>
        <w:t>2014 (</w:t>
      </w:r>
      <w:r w:rsidR="000A6BA3" w:rsidRPr="00595854">
        <w:rPr>
          <w:rFonts w:ascii="Times New Roman" w:hAnsi="Times New Roman" w:cs="Times New Roman"/>
          <w:lang w:val="en-GB"/>
        </w:rPr>
        <w:t>4.</w:t>
      </w:r>
      <w:r w:rsidR="00917B97" w:rsidRPr="00595854">
        <w:rPr>
          <w:rFonts w:ascii="Times New Roman" w:hAnsi="Times New Roman" w:cs="Times New Roman"/>
          <w:lang w:val="en-GB"/>
        </w:rPr>
        <w:t>3 lice/fish)</w:t>
      </w:r>
      <w:r w:rsidR="007D2915" w:rsidRPr="00595854">
        <w:rPr>
          <w:rFonts w:ascii="Times New Roman" w:hAnsi="Times New Roman" w:cs="Times New Roman"/>
          <w:lang w:val="en-GB"/>
        </w:rPr>
        <w:t xml:space="preserve">. </w:t>
      </w:r>
      <w:r w:rsidR="009841EC" w:rsidRPr="00595854">
        <w:rPr>
          <w:rFonts w:ascii="Times New Roman" w:hAnsi="Times New Roman" w:cs="Times New Roman"/>
          <w:lang w:val="en-GB"/>
        </w:rPr>
        <w:t>T</w:t>
      </w:r>
      <w:r w:rsidR="002E0C5C" w:rsidRPr="00595854">
        <w:rPr>
          <w:rFonts w:ascii="Times New Roman" w:hAnsi="Times New Roman" w:cs="Times New Roman"/>
          <w:lang w:val="en-GB"/>
        </w:rPr>
        <w:t xml:space="preserve">he </w:t>
      </w:r>
      <w:proofErr w:type="spellStart"/>
      <w:r w:rsidR="002E0C5C" w:rsidRPr="00595854">
        <w:rPr>
          <w:rFonts w:ascii="Times New Roman" w:hAnsi="Times New Roman" w:cs="Times New Roman"/>
          <w:lang w:val="en-GB"/>
        </w:rPr>
        <w:t>monogenean</w:t>
      </w:r>
      <w:proofErr w:type="spellEnd"/>
      <w:r w:rsidR="002E0C5C" w:rsidRPr="0059585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F527E" w:rsidRPr="00595854">
        <w:rPr>
          <w:rFonts w:ascii="Times New Roman" w:hAnsi="Times New Roman" w:cs="Times New Roman"/>
          <w:i/>
          <w:lang w:val="en-GB"/>
        </w:rPr>
        <w:t>Benedenia</w:t>
      </w:r>
      <w:proofErr w:type="spellEnd"/>
      <w:r w:rsidR="00AF527E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AF527E" w:rsidRPr="00595854">
        <w:rPr>
          <w:rFonts w:ascii="Times New Roman" w:hAnsi="Times New Roman" w:cs="Times New Roman"/>
          <w:i/>
          <w:lang w:val="en-GB"/>
        </w:rPr>
        <w:t>s</w:t>
      </w:r>
      <w:r w:rsidR="002E0C5C" w:rsidRPr="00595854">
        <w:rPr>
          <w:rFonts w:ascii="Times New Roman" w:hAnsi="Times New Roman" w:cs="Times New Roman"/>
          <w:i/>
          <w:lang w:val="en-GB"/>
        </w:rPr>
        <w:t>eriolae</w:t>
      </w:r>
      <w:proofErr w:type="spellEnd"/>
      <w:r w:rsidR="002E0C5C" w:rsidRPr="00595854">
        <w:rPr>
          <w:rFonts w:ascii="Times New Roman" w:hAnsi="Times New Roman" w:cs="Times New Roman"/>
          <w:lang w:val="en-GB"/>
        </w:rPr>
        <w:t xml:space="preserve"> was also recorded in the same stock of fish from July 2014, reaching the highest abundance of 30.8 parasite/fish and a prevalence of 100% </w:t>
      </w:r>
      <w:r w:rsidR="00BE5F67" w:rsidRPr="00595854">
        <w:rPr>
          <w:rFonts w:ascii="Times New Roman" w:hAnsi="Times New Roman" w:cs="Times New Roman"/>
          <w:lang w:val="en-GB"/>
        </w:rPr>
        <w:t>in January 2015</w:t>
      </w:r>
      <w:r w:rsidR="002E0C5C" w:rsidRPr="00595854">
        <w:rPr>
          <w:rFonts w:ascii="Times New Roman" w:hAnsi="Times New Roman" w:cs="Times New Roman"/>
          <w:lang w:val="en-GB"/>
        </w:rPr>
        <w:t xml:space="preserve">. When the abundance of </w:t>
      </w:r>
      <w:r w:rsidR="002E0C5C" w:rsidRPr="00595854">
        <w:rPr>
          <w:rFonts w:ascii="Times New Roman" w:hAnsi="Times New Roman" w:cs="Times New Roman"/>
          <w:i/>
          <w:lang w:val="en-GB"/>
        </w:rPr>
        <w:t xml:space="preserve">B. </w:t>
      </w:r>
      <w:proofErr w:type="spellStart"/>
      <w:r w:rsidR="002E0C5C"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="002E0C5C" w:rsidRPr="00595854">
        <w:rPr>
          <w:rFonts w:ascii="Times New Roman" w:hAnsi="Times New Roman" w:cs="Times New Roman"/>
          <w:lang w:val="en-GB"/>
        </w:rPr>
        <w:t xml:space="preserve"> increased</w:t>
      </w:r>
      <w:r w:rsidR="00DB00AC" w:rsidRPr="00595854">
        <w:rPr>
          <w:rFonts w:ascii="Times New Roman" w:hAnsi="Times New Roman" w:cs="Times New Roman"/>
          <w:lang w:val="en-GB"/>
        </w:rPr>
        <w:t>,</w:t>
      </w:r>
      <w:r w:rsidR="002E0C5C" w:rsidRPr="00595854">
        <w:rPr>
          <w:rFonts w:ascii="Times New Roman" w:hAnsi="Times New Roman" w:cs="Times New Roman"/>
          <w:lang w:val="en-GB"/>
        </w:rPr>
        <w:t xml:space="preserve"> </w:t>
      </w:r>
      <w:r w:rsidR="002E0C5C" w:rsidRPr="00595854">
        <w:rPr>
          <w:rFonts w:ascii="Times New Roman" w:hAnsi="Times New Roman" w:cs="Times New Roman"/>
          <w:i/>
          <w:lang w:val="en-GB"/>
        </w:rPr>
        <w:t xml:space="preserve">C. </w:t>
      </w:r>
      <w:proofErr w:type="spellStart"/>
      <w:r w:rsidR="002E0C5C"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="002E0C5C" w:rsidRPr="00595854">
        <w:rPr>
          <w:rFonts w:ascii="Times New Roman" w:hAnsi="Times New Roman" w:cs="Times New Roman"/>
          <w:i/>
          <w:lang w:val="en-GB"/>
        </w:rPr>
        <w:t xml:space="preserve"> </w:t>
      </w:r>
      <w:r w:rsidR="002E0C5C" w:rsidRPr="00595854">
        <w:rPr>
          <w:rFonts w:ascii="Times New Roman" w:hAnsi="Times New Roman" w:cs="Times New Roman"/>
          <w:lang w:val="en-GB"/>
        </w:rPr>
        <w:t>abundance decreased until it disappeared in January 2015</w:t>
      </w:r>
      <w:r w:rsidR="00A526F9" w:rsidRPr="00595854">
        <w:rPr>
          <w:rFonts w:ascii="Times New Roman" w:hAnsi="Times New Roman" w:cs="Times New Roman"/>
          <w:lang w:val="en-GB"/>
        </w:rPr>
        <w:t xml:space="preserve">, which could be attribute to the increase of </w:t>
      </w:r>
      <w:r w:rsidR="00416201" w:rsidRPr="00595854">
        <w:rPr>
          <w:rFonts w:ascii="Times New Roman" w:hAnsi="Times New Roman" w:cs="Times New Roman"/>
          <w:lang w:val="en-GB"/>
        </w:rPr>
        <w:t xml:space="preserve">the </w:t>
      </w:r>
      <w:r w:rsidR="00A526F9" w:rsidRPr="00595854">
        <w:rPr>
          <w:rFonts w:ascii="Times New Roman" w:hAnsi="Times New Roman" w:cs="Times New Roman"/>
          <w:lang w:val="en-GB"/>
        </w:rPr>
        <w:t>seawater temperature</w:t>
      </w:r>
      <w:r w:rsidR="00343422" w:rsidRPr="00595854">
        <w:rPr>
          <w:rFonts w:ascii="Times New Roman" w:hAnsi="Times New Roman" w:cs="Times New Roman"/>
          <w:lang w:val="en-GB"/>
        </w:rPr>
        <w:t xml:space="preserve"> in the period of study</w:t>
      </w:r>
      <w:r w:rsidR="002E0C5C" w:rsidRPr="00595854">
        <w:rPr>
          <w:rFonts w:ascii="Times New Roman" w:hAnsi="Times New Roman" w:cs="Times New Roman"/>
          <w:lang w:val="en-GB"/>
        </w:rPr>
        <w:t xml:space="preserve">. This is the first report of </w:t>
      </w:r>
      <w:r w:rsidR="002E0C5C" w:rsidRPr="00595854">
        <w:rPr>
          <w:rFonts w:ascii="Times New Roman" w:hAnsi="Times New Roman" w:cs="Times New Roman"/>
          <w:i/>
          <w:lang w:val="en-GB"/>
        </w:rPr>
        <w:t xml:space="preserve">Caligus </w:t>
      </w:r>
      <w:proofErr w:type="spellStart"/>
      <w:r w:rsidR="002E0C5C"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="00FD7761" w:rsidRPr="00595854">
        <w:rPr>
          <w:rFonts w:ascii="Times New Roman" w:hAnsi="Times New Roman" w:cs="Times New Roman"/>
          <w:i/>
          <w:lang w:val="en-GB"/>
        </w:rPr>
        <w:t xml:space="preserve"> </w:t>
      </w:r>
      <w:r w:rsidR="002E0C5C" w:rsidRPr="00595854">
        <w:rPr>
          <w:rFonts w:ascii="Times New Roman" w:hAnsi="Times New Roman" w:cs="Times New Roman"/>
          <w:lang w:val="en-GB"/>
        </w:rPr>
        <w:t xml:space="preserve">infecting </w:t>
      </w:r>
      <w:proofErr w:type="spellStart"/>
      <w:proofErr w:type="gramStart"/>
      <w:r w:rsidR="002E0C5C" w:rsidRPr="00595854">
        <w:rPr>
          <w:rFonts w:ascii="Times New Roman" w:hAnsi="Times New Roman" w:cs="Times New Roman"/>
          <w:i/>
          <w:lang w:val="en-GB"/>
        </w:rPr>
        <w:t>Seriola</w:t>
      </w:r>
      <w:proofErr w:type="spellEnd"/>
      <w:r w:rsidR="002E0C5C" w:rsidRPr="00595854">
        <w:rPr>
          <w:rFonts w:ascii="Times New Roman" w:hAnsi="Times New Roman" w:cs="Times New Roman"/>
          <w:i/>
          <w:lang w:val="en-GB"/>
        </w:rPr>
        <w:t xml:space="preserve">  </w:t>
      </w:r>
      <w:proofErr w:type="spellStart"/>
      <w:r w:rsidR="002E0C5C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proofErr w:type="gramEnd"/>
      <w:r w:rsidR="002E0C5C" w:rsidRPr="00595854">
        <w:rPr>
          <w:rFonts w:ascii="Times New Roman" w:hAnsi="Times New Roman" w:cs="Times New Roman"/>
          <w:lang w:val="en-GB"/>
        </w:rPr>
        <w:t xml:space="preserve"> reared  in net cage in Chile.</w:t>
      </w:r>
    </w:p>
    <w:p w14:paraId="28111131" w14:textId="77777777" w:rsidR="00721B95" w:rsidRPr="00595854" w:rsidRDefault="00721B95" w:rsidP="009E33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5F05844" w14:textId="7AE3796A" w:rsidR="00721B95" w:rsidRPr="00595854" w:rsidRDefault="00721B95" w:rsidP="009A32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b/>
          <w:lang w:val="en-GB"/>
        </w:rPr>
        <w:t>Keywords</w:t>
      </w:r>
      <w:r w:rsidRPr="00595854">
        <w:rPr>
          <w:rFonts w:ascii="Times New Roman" w:hAnsi="Times New Roman" w:cs="Times New Roman"/>
          <w:lang w:val="en-GB"/>
        </w:rPr>
        <w:t xml:space="preserve">: </w:t>
      </w:r>
      <w:r w:rsidR="009374F7" w:rsidRPr="00595854">
        <w:rPr>
          <w:rFonts w:ascii="Times New Roman" w:hAnsi="Times New Roman" w:cs="Times New Roman"/>
          <w:lang w:val="en-GB"/>
        </w:rPr>
        <w:t xml:space="preserve">farmed </w:t>
      </w:r>
      <w:r w:rsidRPr="00595854">
        <w:rPr>
          <w:rFonts w:ascii="Times New Roman" w:hAnsi="Times New Roman" w:cs="Times New Roman"/>
          <w:lang w:val="en-GB"/>
        </w:rPr>
        <w:t xml:space="preserve">kingfish;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; sea lice; </w:t>
      </w:r>
      <w:r w:rsidRPr="00595854">
        <w:rPr>
          <w:rFonts w:ascii="Times New Roman" w:hAnsi="Times New Roman" w:cs="Times New Roman"/>
          <w:i/>
          <w:lang w:val="en-GB"/>
        </w:rPr>
        <w:t xml:space="preserve">Caligus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="009374F7" w:rsidRPr="00595854">
        <w:rPr>
          <w:rFonts w:ascii="Times New Roman" w:hAnsi="Times New Roman" w:cs="Times New Roman"/>
          <w:lang w:val="en-GB"/>
        </w:rPr>
        <w:t xml:space="preserve">; </w:t>
      </w:r>
      <w:proofErr w:type="spellStart"/>
      <w:r w:rsidR="009374F7" w:rsidRPr="00595854">
        <w:rPr>
          <w:rFonts w:ascii="Times New Roman" w:hAnsi="Times New Roman" w:cs="Times New Roman"/>
          <w:i/>
          <w:lang w:val="en-GB"/>
        </w:rPr>
        <w:t>Benedenia</w:t>
      </w:r>
      <w:proofErr w:type="spellEnd"/>
      <w:r w:rsidR="009374F7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9374F7"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</w:p>
    <w:p w14:paraId="54D13274" w14:textId="77777777" w:rsidR="00E82A63" w:rsidRPr="00595854" w:rsidRDefault="00E82A63" w:rsidP="0063577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GB"/>
        </w:rPr>
      </w:pPr>
    </w:p>
    <w:p w14:paraId="3DEF1EAC" w14:textId="76A69D8E" w:rsidR="00571C1D" w:rsidRPr="00595854" w:rsidRDefault="00385B13" w:rsidP="00203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en-GB"/>
        </w:rPr>
        <w:t xml:space="preserve">The </w:t>
      </w:r>
      <w:r w:rsidR="00505211" w:rsidRPr="00595854">
        <w:rPr>
          <w:rFonts w:ascii="Times New Roman" w:hAnsi="Times New Roman" w:cs="Times New Roman"/>
          <w:lang w:val="en-GB"/>
        </w:rPr>
        <w:t xml:space="preserve">wild </w:t>
      </w:r>
      <w:r w:rsidRPr="00595854">
        <w:rPr>
          <w:rFonts w:ascii="Times New Roman" w:hAnsi="Times New Roman" w:cs="Times New Roman"/>
          <w:lang w:val="en-GB"/>
        </w:rPr>
        <w:t xml:space="preserve">yellowtail kingfish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</w:t>
      </w:r>
      <w:r w:rsidR="003A371B" w:rsidRPr="00595854">
        <w:rPr>
          <w:rFonts w:ascii="Times New Roman" w:hAnsi="Times New Roman" w:cs="Times New Roman"/>
          <w:lang w:val="en-GB"/>
        </w:rPr>
        <w:t>has a</w:t>
      </w:r>
      <w:r w:rsidR="00D21B9C" w:rsidRPr="00595854">
        <w:rPr>
          <w:rFonts w:ascii="Times New Roman" w:hAnsi="Times New Roman" w:cs="Times New Roman"/>
          <w:lang w:val="en-GB"/>
        </w:rPr>
        <w:t xml:space="preserve"> </w:t>
      </w:r>
      <w:r w:rsidR="00B63F79" w:rsidRPr="00595854">
        <w:rPr>
          <w:rFonts w:ascii="Times New Roman" w:hAnsi="Times New Roman" w:cs="Times New Roman"/>
          <w:lang w:val="en-GB"/>
        </w:rPr>
        <w:t xml:space="preserve">migratory behaviour, with a </w:t>
      </w:r>
      <w:r w:rsidR="002A6396" w:rsidRPr="00595854">
        <w:rPr>
          <w:rFonts w:ascii="Times New Roman" w:hAnsi="Times New Roman" w:cs="Times New Roman"/>
          <w:lang w:val="en-GB"/>
        </w:rPr>
        <w:t>world distribution covering Australia, New Zealand, Japan  (</w:t>
      </w:r>
      <w:proofErr w:type="spellStart"/>
      <w:r w:rsidR="002A6396" w:rsidRPr="00595854">
        <w:rPr>
          <w:rFonts w:ascii="Times New Roman" w:hAnsi="Times New Roman" w:cs="Times New Roman"/>
          <w:lang w:val="en-GB"/>
        </w:rPr>
        <w:t>Nugroho</w:t>
      </w:r>
      <w:proofErr w:type="spellEnd"/>
      <w:r w:rsidR="002A6396" w:rsidRPr="00595854">
        <w:rPr>
          <w:rFonts w:ascii="Times New Roman" w:hAnsi="Times New Roman" w:cs="Times New Roman"/>
          <w:lang w:val="en-GB"/>
        </w:rPr>
        <w:t xml:space="preserve"> </w:t>
      </w:r>
      <w:r w:rsidR="002A6396" w:rsidRPr="00595854">
        <w:rPr>
          <w:rFonts w:ascii="Times New Roman" w:hAnsi="Times New Roman" w:cs="Times New Roman"/>
          <w:i/>
          <w:lang w:val="en-GB"/>
        </w:rPr>
        <w:t>et al</w:t>
      </w:r>
      <w:r w:rsidR="002A6396" w:rsidRPr="00595854">
        <w:rPr>
          <w:rFonts w:ascii="Times New Roman" w:hAnsi="Times New Roman" w:cs="Times New Roman"/>
          <w:lang w:val="en-GB"/>
        </w:rPr>
        <w:t>., 2001), South East China Se</w:t>
      </w:r>
      <w:r w:rsidR="00C114AE" w:rsidRPr="00595854">
        <w:rPr>
          <w:rFonts w:ascii="Times New Roman" w:hAnsi="Times New Roman" w:cs="Times New Roman"/>
          <w:lang w:val="en-GB"/>
        </w:rPr>
        <w:t xml:space="preserve">a (Randall </w:t>
      </w:r>
      <w:r w:rsidR="00064B64" w:rsidRPr="00595854">
        <w:rPr>
          <w:rFonts w:ascii="Times New Roman" w:hAnsi="Times New Roman" w:cs="Times New Roman"/>
          <w:lang w:val="en-GB"/>
        </w:rPr>
        <w:t>&amp;</w:t>
      </w:r>
      <w:r w:rsidR="00C114AE" w:rsidRPr="00595854">
        <w:rPr>
          <w:rFonts w:ascii="Times New Roman" w:hAnsi="Times New Roman" w:cs="Times New Roman"/>
          <w:lang w:val="en-GB"/>
        </w:rPr>
        <w:t xml:space="preserve"> Lim, 2000), the </w:t>
      </w:r>
      <w:r w:rsidR="002A6396" w:rsidRPr="00595854">
        <w:rPr>
          <w:rFonts w:ascii="Times New Roman" w:hAnsi="Times New Roman" w:cs="Times New Roman"/>
          <w:lang w:val="en-GB"/>
        </w:rPr>
        <w:t>Mediterranean Sea (</w:t>
      </w:r>
      <w:proofErr w:type="spellStart"/>
      <w:r w:rsidR="002A6396" w:rsidRPr="00595854">
        <w:rPr>
          <w:rFonts w:ascii="Times New Roman" w:hAnsi="Times New Roman" w:cs="Times New Roman"/>
          <w:lang w:val="en-GB"/>
        </w:rPr>
        <w:t>Nakada</w:t>
      </w:r>
      <w:proofErr w:type="spellEnd"/>
      <w:r w:rsidR="002A6396" w:rsidRPr="00595854">
        <w:rPr>
          <w:rFonts w:ascii="Times New Roman" w:hAnsi="Times New Roman" w:cs="Times New Roman"/>
          <w:lang w:val="en-GB"/>
        </w:rPr>
        <w:t>, 2008</w:t>
      </w:r>
      <w:r w:rsidR="00922782" w:rsidRPr="00595854">
        <w:rPr>
          <w:rFonts w:ascii="Times New Roman" w:hAnsi="Times New Roman" w:cs="Times New Roman"/>
          <w:lang w:val="en-GB"/>
        </w:rPr>
        <w:t xml:space="preserve">) and the Pacific </w:t>
      </w:r>
      <w:r w:rsidR="00052B81" w:rsidRPr="00595854">
        <w:rPr>
          <w:rFonts w:ascii="Times New Roman" w:hAnsi="Times New Roman" w:cs="Times New Roman"/>
          <w:lang w:val="en-GB"/>
        </w:rPr>
        <w:t>Coast from Canada</w:t>
      </w:r>
      <w:r w:rsidR="002A6396" w:rsidRPr="00595854">
        <w:rPr>
          <w:rFonts w:ascii="Times New Roman" w:hAnsi="Times New Roman" w:cs="Times New Roman"/>
          <w:lang w:val="en-GB"/>
        </w:rPr>
        <w:t xml:space="preserve"> to Chile (</w:t>
      </w:r>
      <w:proofErr w:type="spellStart"/>
      <w:r w:rsidR="002A6396" w:rsidRPr="00595854">
        <w:rPr>
          <w:rFonts w:ascii="Times New Roman" w:hAnsi="Times New Roman" w:cs="Times New Roman"/>
          <w:lang w:val="en-GB"/>
        </w:rPr>
        <w:t>Eschmeyer</w:t>
      </w:r>
      <w:proofErr w:type="spellEnd"/>
      <w:r w:rsidR="002A6396" w:rsidRPr="00595854">
        <w:rPr>
          <w:rFonts w:ascii="Times New Roman" w:hAnsi="Times New Roman" w:cs="Times New Roman"/>
          <w:lang w:val="en-GB"/>
        </w:rPr>
        <w:t xml:space="preserve"> </w:t>
      </w:r>
      <w:r w:rsidR="00601870" w:rsidRPr="00595854">
        <w:rPr>
          <w:rFonts w:ascii="Times New Roman" w:hAnsi="Times New Roman" w:cs="Times New Roman"/>
          <w:lang w:val="en-GB"/>
        </w:rPr>
        <w:t>&amp;</w:t>
      </w:r>
      <w:r w:rsidR="002A6396" w:rsidRPr="00595854">
        <w:rPr>
          <w:rFonts w:ascii="Times New Roman" w:hAnsi="Times New Roman" w:cs="Times New Roman"/>
          <w:lang w:val="en-GB"/>
        </w:rPr>
        <w:t xml:space="preserve"> Herald, 1999; Dyer</w:t>
      </w:r>
      <w:r w:rsidR="0085051B" w:rsidRPr="00595854">
        <w:rPr>
          <w:rFonts w:ascii="Times New Roman" w:hAnsi="Times New Roman" w:cs="Times New Roman"/>
          <w:lang w:val="en-GB"/>
        </w:rPr>
        <w:t xml:space="preserve"> </w:t>
      </w:r>
      <w:r w:rsidR="00601870" w:rsidRPr="00595854">
        <w:rPr>
          <w:rFonts w:ascii="Times New Roman" w:hAnsi="Times New Roman" w:cs="Times New Roman"/>
          <w:lang w:val="en-GB"/>
        </w:rPr>
        <w:t>&amp;</w:t>
      </w:r>
      <w:r w:rsidR="0085051B" w:rsidRPr="0059585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5051B" w:rsidRPr="00595854">
        <w:rPr>
          <w:rFonts w:ascii="Times New Roman" w:hAnsi="Times New Roman" w:cs="Times New Roman"/>
          <w:lang w:val="en-GB"/>
        </w:rPr>
        <w:t>Westneat</w:t>
      </w:r>
      <w:proofErr w:type="spellEnd"/>
      <w:r w:rsidR="0085051B" w:rsidRPr="00595854">
        <w:rPr>
          <w:rFonts w:ascii="Times New Roman" w:hAnsi="Times New Roman" w:cs="Times New Roman"/>
          <w:lang w:val="en-GB"/>
        </w:rPr>
        <w:t xml:space="preserve">, 2010; </w:t>
      </w:r>
      <w:proofErr w:type="spellStart"/>
      <w:r w:rsidR="0085051B" w:rsidRPr="00595854">
        <w:rPr>
          <w:rFonts w:ascii="Times New Roman" w:hAnsi="Times New Roman" w:cs="Times New Roman"/>
          <w:lang w:val="en-GB"/>
        </w:rPr>
        <w:t>Fernández</w:t>
      </w:r>
      <w:proofErr w:type="spellEnd"/>
      <w:r w:rsidR="0085051B" w:rsidRPr="00595854">
        <w:rPr>
          <w:rFonts w:ascii="Times New Roman" w:hAnsi="Times New Roman" w:cs="Times New Roman"/>
          <w:lang w:val="en-GB"/>
        </w:rPr>
        <w:t xml:space="preserve"> </w:t>
      </w:r>
      <w:r w:rsidR="002A6396" w:rsidRPr="00595854">
        <w:rPr>
          <w:rFonts w:ascii="Times New Roman" w:hAnsi="Times New Roman" w:cs="Times New Roman"/>
          <w:i/>
          <w:lang w:val="en-GB"/>
        </w:rPr>
        <w:t>et al</w:t>
      </w:r>
      <w:r w:rsidR="002A6396" w:rsidRPr="00595854">
        <w:rPr>
          <w:rFonts w:ascii="Times New Roman" w:hAnsi="Times New Roman" w:cs="Times New Roman"/>
          <w:lang w:val="en-GB"/>
        </w:rPr>
        <w:t xml:space="preserve">., 2015). </w:t>
      </w:r>
      <w:r w:rsidR="00163D07" w:rsidRPr="00595854">
        <w:rPr>
          <w:rFonts w:ascii="Times New Roman" w:hAnsi="Times New Roman" w:cs="Times New Roman"/>
          <w:lang w:val="en-GB"/>
        </w:rPr>
        <w:t xml:space="preserve">This </w:t>
      </w:r>
      <w:r w:rsidR="00A80FC8" w:rsidRPr="00595854">
        <w:rPr>
          <w:rFonts w:ascii="Times New Roman" w:hAnsi="Times New Roman" w:cs="Times New Roman"/>
          <w:lang w:val="en-GB"/>
        </w:rPr>
        <w:t xml:space="preserve">wild </w:t>
      </w:r>
      <w:r w:rsidR="00163D07" w:rsidRPr="00595854">
        <w:rPr>
          <w:rFonts w:ascii="Times New Roman" w:hAnsi="Times New Roman" w:cs="Times New Roman"/>
          <w:lang w:val="en-GB"/>
        </w:rPr>
        <w:t xml:space="preserve">species is </w:t>
      </w:r>
      <w:r w:rsidR="009958D3" w:rsidRPr="00595854">
        <w:rPr>
          <w:rFonts w:ascii="Times New Roman" w:hAnsi="Times New Roman" w:cs="Times New Roman"/>
          <w:lang w:val="en-GB"/>
        </w:rPr>
        <w:t xml:space="preserve">annually </w:t>
      </w:r>
      <w:r w:rsidR="00163D07" w:rsidRPr="00595854">
        <w:rPr>
          <w:rFonts w:ascii="Times New Roman" w:hAnsi="Times New Roman" w:cs="Times New Roman"/>
          <w:lang w:val="en-GB"/>
        </w:rPr>
        <w:t>recorded in the summer season i</w:t>
      </w:r>
      <w:r w:rsidR="007578BB" w:rsidRPr="00595854">
        <w:rPr>
          <w:rFonts w:ascii="Times New Roman" w:hAnsi="Times New Roman" w:cs="Times New Roman"/>
          <w:lang w:val="en-GB"/>
        </w:rPr>
        <w:t xml:space="preserve">n northern Chile </w:t>
      </w:r>
      <w:r w:rsidR="00BD3039" w:rsidRPr="00595854">
        <w:rPr>
          <w:rFonts w:ascii="Times New Roman" w:hAnsi="Times New Roman" w:cs="Times New Roman"/>
          <w:lang w:val="en-GB"/>
        </w:rPr>
        <w:t xml:space="preserve">(20ºS - 30ºS) </w:t>
      </w:r>
      <w:r w:rsidR="00B01595" w:rsidRPr="00595854">
        <w:rPr>
          <w:rFonts w:ascii="Times New Roman" w:hAnsi="Times New Roman" w:cs="Times New Roman"/>
          <w:lang w:val="en-GB"/>
        </w:rPr>
        <w:t>(</w:t>
      </w:r>
      <w:r w:rsidR="00BB235D" w:rsidRPr="00595854">
        <w:rPr>
          <w:rFonts w:ascii="Times New Roman" w:hAnsi="Times New Roman" w:cs="Times New Roman"/>
          <w:lang w:val="en-GB"/>
        </w:rPr>
        <w:t xml:space="preserve">Sepulveda </w:t>
      </w:r>
      <w:r w:rsidR="00601870" w:rsidRPr="00595854">
        <w:rPr>
          <w:rFonts w:ascii="Times New Roman" w:hAnsi="Times New Roman" w:cs="Times New Roman"/>
          <w:lang w:val="en-GB"/>
        </w:rPr>
        <w:t>&amp;</w:t>
      </w:r>
      <w:r w:rsidR="00B01595" w:rsidRPr="00595854">
        <w:rPr>
          <w:rFonts w:ascii="Times New Roman" w:hAnsi="Times New Roman" w:cs="Times New Roman"/>
          <w:lang w:val="en-GB"/>
        </w:rPr>
        <w:t xml:space="preserve"> González, 2015</w:t>
      </w:r>
      <w:r w:rsidR="00B522D3" w:rsidRPr="00595854">
        <w:rPr>
          <w:rFonts w:ascii="Times New Roman" w:hAnsi="Times New Roman" w:cs="Times New Roman"/>
          <w:lang w:val="en-GB"/>
        </w:rPr>
        <w:t>a</w:t>
      </w:r>
      <w:r w:rsidR="00FE24BB" w:rsidRPr="00595854">
        <w:rPr>
          <w:rFonts w:ascii="Times New Roman" w:hAnsi="Times New Roman" w:cs="Times New Roman"/>
          <w:lang w:val="en-GB"/>
        </w:rPr>
        <w:t>; 2015b</w:t>
      </w:r>
      <w:r w:rsidR="00B01595" w:rsidRPr="00595854">
        <w:rPr>
          <w:rFonts w:ascii="Times New Roman" w:hAnsi="Times New Roman" w:cs="Times New Roman"/>
          <w:lang w:val="en-GB"/>
        </w:rPr>
        <w:t>)</w:t>
      </w:r>
      <w:r w:rsidR="007578BB" w:rsidRPr="00595854">
        <w:rPr>
          <w:rFonts w:ascii="Times New Roman" w:hAnsi="Times New Roman" w:cs="Times New Roman"/>
          <w:lang w:val="en-GB"/>
        </w:rPr>
        <w:t xml:space="preserve">. </w:t>
      </w:r>
      <w:r w:rsidR="00F0101F" w:rsidRPr="00595854">
        <w:rPr>
          <w:rFonts w:ascii="Times New Roman" w:hAnsi="Times New Roman" w:cs="Times New Roman"/>
          <w:lang w:val="en-GB"/>
        </w:rPr>
        <w:lastRenderedPageBreak/>
        <w:t xml:space="preserve">Commercial aquaculture production </w:t>
      </w:r>
      <w:r w:rsidR="00B832CB" w:rsidRPr="00595854">
        <w:rPr>
          <w:rFonts w:ascii="Times New Roman" w:hAnsi="Times New Roman" w:cs="Times New Roman"/>
          <w:lang w:val="en-GB"/>
        </w:rPr>
        <w:t xml:space="preserve">of </w:t>
      </w:r>
      <w:r w:rsidR="007578BB" w:rsidRPr="00595854">
        <w:rPr>
          <w:rFonts w:ascii="Times New Roman" w:hAnsi="Times New Roman" w:cs="Times New Roman"/>
          <w:lang w:val="en-GB"/>
        </w:rPr>
        <w:t xml:space="preserve">yellowtail kingfish </w:t>
      </w:r>
      <w:r w:rsidR="001E6AE8" w:rsidRPr="00595854">
        <w:rPr>
          <w:rFonts w:ascii="Times New Roman" w:hAnsi="Times New Roman" w:cs="Times New Roman"/>
          <w:lang w:val="en-GB"/>
        </w:rPr>
        <w:t xml:space="preserve">reared in </w:t>
      </w:r>
      <w:r w:rsidR="008E7DA9" w:rsidRPr="00595854">
        <w:rPr>
          <w:rFonts w:ascii="Times New Roman" w:hAnsi="Times New Roman" w:cs="Times New Roman"/>
          <w:lang w:val="en-GB"/>
        </w:rPr>
        <w:t>net pen</w:t>
      </w:r>
      <w:r w:rsidR="001E6AE8" w:rsidRPr="00595854">
        <w:rPr>
          <w:rFonts w:ascii="Times New Roman" w:hAnsi="Times New Roman" w:cs="Times New Roman"/>
          <w:lang w:val="en-GB"/>
        </w:rPr>
        <w:t xml:space="preserve"> </w:t>
      </w:r>
      <w:r w:rsidR="00F0101F" w:rsidRPr="00595854">
        <w:rPr>
          <w:rFonts w:ascii="Times New Roman" w:hAnsi="Times New Roman" w:cs="Times New Roman"/>
          <w:lang w:val="en-GB"/>
        </w:rPr>
        <w:t>ha</w:t>
      </w:r>
      <w:r w:rsidR="007578BB" w:rsidRPr="00595854">
        <w:rPr>
          <w:rFonts w:ascii="Times New Roman" w:hAnsi="Times New Roman" w:cs="Times New Roman"/>
          <w:lang w:val="en-GB"/>
        </w:rPr>
        <w:t xml:space="preserve">s </w:t>
      </w:r>
      <w:r w:rsidR="00087A7C" w:rsidRPr="00595854">
        <w:rPr>
          <w:rFonts w:ascii="Times New Roman" w:hAnsi="Times New Roman" w:cs="Times New Roman"/>
          <w:lang w:val="en-GB"/>
        </w:rPr>
        <w:t xml:space="preserve">been </w:t>
      </w:r>
      <w:r w:rsidR="00F0101F" w:rsidRPr="00595854">
        <w:rPr>
          <w:rFonts w:ascii="Times New Roman" w:hAnsi="Times New Roman" w:cs="Times New Roman"/>
          <w:lang w:val="en-GB"/>
        </w:rPr>
        <w:t>successful</w:t>
      </w:r>
      <w:r w:rsidR="00163D07" w:rsidRPr="00595854">
        <w:rPr>
          <w:rFonts w:ascii="Times New Roman" w:hAnsi="Times New Roman" w:cs="Times New Roman"/>
          <w:lang w:val="en-GB"/>
        </w:rPr>
        <w:t>ly</w:t>
      </w:r>
      <w:r w:rsidR="007D5975" w:rsidRPr="00595854">
        <w:rPr>
          <w:rFonts w:ascii="Times New Roman" w:hAnsi="Times New Roman" w:cs="Times New Roman"/>
          <w:lang w:val="en-GB"/>
        </w:rPr>
        <w:t xml:space="preserve"> established </w:t>
      </w:r>
      <w:r w:rsidR="00F0101F" w:rsidRPr="00595854">
        <w:rPr>
          <w:rFonts w:ascii="Times New Roman" w:hAnsi="Times New Roman" w:cs="Times New Roman"/>
          <w:lang w:val="en-GB"/>
        </w:rPr>
        <w:t>in Japan (</w:t>
      </w:r>
      <w:proofErr w:type="spellStart"/>
      <w:r w:rsidR="00F0101F" w:rsidRPr="00595854">
        <w:rPr>
          <w:rFonts w:ascii="Times New Roman" w:hAnsi="Times New Roman" w:cs="Times New Roman"/>
          <w:lang w:val="en-GB"/>
        </w:rPr>
        <w:t>Nakada</w:t>
      </w:r>
      <w:proofErr w:type="spellEnd"/>
      <w:r w:rsidR="00F0101F" w:rsidRPr="00595854">
        <w:rPr>
          <w:rFonts w:ascii="Times New Roman" w:hAnsi="Times New Roman" w:cs="Times New Roman"/>
          <w:lang w:val="en-GB"/>
        </w:rPr>
        <w:t>, 2002), Australia (</w:t>
      </w:r>
      <w:proofErr w:type="spellStart"/>
      <w:r w:rsidR="00F0101F" w:rsidRPr="00595854">
        <w:rPr>
          <w:rFonts w:ascii="Times New Roman" w:hAnsi="Times New Roman" w:cs="Times New Roman"/>
          <w:lang w:val="en-GB"/>
        </w:rPr>
        <w:t>Hutson</w:t>
      </w:r>
      <w:proofErr w:type="spellEnd"/>
      <w:r w:rsidR="00F0101F" w:rsidRPr="00595854">
        <w:rPr>
          <w:rFonts w:ascii="Times New Roman" w:hAnsi="Times New Roman" w:cs="Times New Roman"/>
          <w:lang w:val="en-GB"/>
        </w:rPr>
        <w:t xml:space="preserve"> </w:t>
      </w:r>
      <w:r w:rsidR="00F0101F" w:rsidRPr="00595854">
        <w:rPr>
          <w:rFonts w:ascii="Times New Roman" w:hAnsi="Times New Roman" w:cs="Times New Roman"/>
          <w:i/>
          <w:lang w:val="en-GB"/>
        </w:rPr>
        <w:t>et al</w:t>
      </w:r>
      <w:r w:rsidR="00F0101F" w:rsidRPr="00595854">
        <w:rPr>
          <w:rFonts w:ascii="Times New Roman" w:hAnsi="Times New Roman" w:cs="Times New Roman"/>
          <w:lang w:val="en-GB"/>
        </w:rPr>
        <w:t>., 2007</w:t>
      </w:r>
      <w:r w:rsidR="007578BB" w:rsidRPr="00595854">
        <w:rPr>
          <w:rFonts w:ascii="Times New Roman" w:hAnsi="Times New Roman" w:cs="Times New Roman"/>
          <w:lang w:val="en-GB"/>
        </w:rPr>
        <w:t>)</w:t>
      </w:r>
      <w:r w:rsidR="00E34550" w:rsidRPr="00595854">
        <w:rPr>
          <w:rFonts w:ascii="Times New Roman" w:hAnsi="Times New Roman" w:cs="Times New Roman"/>
          <w:lang w:val="en-GB"/>
        </w:rPr>
        <w:t xml:space="preserve"> and </w:t>
      </w:r>
      <w:r w:rsidR="00F0101F" w:rsidRPr="00595854">
        <w:rPr>
          <w:rFonts w:ascii="Times New Roman" w:hAnsi="Times New Roman" w:cs="Times New Roman"/>
          <w:lang w:val="en-GB"/>
        </w:rPr>
        <w:t xml:space="preserve">New Zealand (Moran </w:t>
      </w:r>
      <w:r w:rsidR="00F0101F" w:rsidRPr="00595854">
        <w:rPr>
          <w:rFonts w:ascii="Times New Roman" w:hAnsi="Times New Roman" w:cs="Times New Roman"/>
          <w:i/>
          <w:lang w:val="en-GB"/>
        </w:rPr>
        <w:t>et al</w:t>
      </w:r>
      <w:r w:rsidR="00F0101F" w:rsidRPr="00595854">
        <w:rPr>
          <w:rFonts w:ascii="Times New Roman" w:hAnsi="Times New Roman" w:cs="Times New Roman"/>
          <w:lang w:val="en-GB"/>
        </w:rPr>
        <w:t>., 2008)</w:t>
      </w:r>
      <w:r w:rsidR="008E7DA9" w:rsidRPr="00595854">
        <w:rPr>
          <w:rFonts w:ascii="Times New Roman" w:hAnsi="Times New Roman" w:cs="Times New Roman"/>
          <w:lang w:val="en-GB"/>
        </w:rPr>
        <w:t>, while i</w:t>
      </w:r>
      <w:r w:rsidR="001E6AE8" w:rsidRPr="00595854">
        <w:rPr>
          <w:rFonts w:ascii="Times New Roman" w:hAnsi="Times New Roman" w:cs="Times New Roman"/>
          <w:lang w:val="en-GB"/>
        </w:rPr>
        <w:t xml:space="preserve">n </w:t>
      </w:r>
      <w:r w:rsidR="001E45BE" w:rsidRPr="00595854">
        <w:rPr>
          <w:rFonts w:ascii="Times New Roman" w:hAnsi="Times New Roman" w:cs="Times New Roman"/>
          <w:lang w:val="en-GB"/>
        </w:rPr>
        <w:t xml:space="preserve">northern </w:t>
      </w:r>
      <w:r w:rsidR="001E6AE8" w:rsidRPr="00595854">
        <w:rPr>
          <w:rFonts w:ascii="Times New Roman" w:hAnsi="Times New Roman" w:cs="Times New Roman"/>
          <w:lang w:val="en-GB"/>
        </w:rPr>
        <w:t xml:space="preserve">Chile, </w:t>
      </w:r>
      <w:r w:rsidR="001E6AE8" w:rsidRPr="00595854">
        <w:rPr>
          <w:rFonts w:ascii="Times New Roman" w:hAnsi="Times New Roman" w:cs="Times New Roman"/>
          <w:i/>
          <w:lang w:val="en-GB"/>
        </w:rPr>
        <w:t>S</w:t>
      </w:r>
      <w:r w:rsidR="000B6A0C" w:rsidRPr="00595854">
        <w:rPr>
          <w:rFonts w:ascii="Times New Roman" w:hAnsi="Times New Roman" w:cs="Times New Roman"/>
          <w:i/>
          <w:lang w:val="en-GB"/>
        </w:rPr>
        <w:t>.</w:t>
      </w:r>
      <w:r w:rsidR="001E6AE8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1E6AE8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="001E6AE8" w:rsidRPr="00595854">
        <w:rPr>
          <w:rFonts w:ascii="Times New Roman" w:hAnsi="Times New Roman" w:cs="Times New Roman"/>
          <w:lang w:val="en-GB"/>
        </w:rPr>
        <w:t xml:space="preserve"> </w:t>
      </w:r>
      <w:r w:rsidR="008E7DA9" w:rsidRPr="00595854">
        <w:rPr>
          <w:rFonts w:ascii="Times New Roman" w:hAnsi="Times New Roman" w:cs="Times New Roman"/>
          <w:lang w:val="en-GB"/>
        </w:rPr>
        <w:t>has been</w:t>
      </w:r>
      <w:r w:rsidR="00865ADE" w:rsidRPr="00595854">
        <w:rPr>
          <w:rFonts w:ascii="Times New Roman" w:hAnsi="Times New Roman" w:cs="Times New Roman"/>
          <w:lang w:val="en-GB"/>
        </w:rPr>
        <w:t xml:space="preserve"> rearing in </w:t>
      </w:r>
      <w:r w:rsidR="001E6AE8" w:rsidRPr="00595854">
        <w:rPr>
          <w:rFonts w:ascii="Times New Roman" w:hAnsi="Times New Roman" w:cs="Times New Roman"/>
          <w:lang w:val="en-GB"/>
        </w:rPr>
        <w:t>hatchery under controlled</w:t>
      </w:r>
      <w:r w:rsidR="008E7DA9" w:rsidRPr="00595854">
        <w:rPr>
          <w:rFonts w:ascii="Times New Roman" w:hAnsi="Times New Roman" w:cs="Times New Roman"/>
          <w:lang w:val="en-GB"/>
        </w:rPr>
        <w:t xml:space="preserve"> conditions </w:t>
      </w:r>
      <w:r w:rsidR="001E6AE8" w:rsidRPr="00595854">
        <w:rPr>
          <w:rFonts w:ascii="Times New Roman" w:hAnsi="Times New Roman" w:cs="Times New Roman"/>
          <w:lang w:val="en-GB"/>
        </w:rPr>
        <w:t xml:space="preserve">since </w:t>
      </w:r>
      <w:r w:rsidR="001E45BE" w:rsidRPr="00595854">
        <w:rPr>
          <w:rFonts w:ascii="Times New Roman" w:hAnsi="Times New Roman" w:cs="Times New Roman"/>
          <w:lang w:val="en-GB"/>
        </w:rPr>
        <w:t>2008</w:t>
      </w:r>
      <w:r w:rsidR="00865ADE" w:rsidRPr="00595854">
        <w:rPr>
          <w:rFonts w:ascii="Times New Roman" w:hAnsi="Times New Roman" w:cs="Times New Roman"/>
          <w:lang w:val="en-GB"/>
        </w:rPr>
        <w:t>.</w:t>
      </w:r>
      <w:r w:rsidR="001E45BE" w:rsidRPr="00595854">
        <w:rPr>
          <w:rFonts w:ascii="Times New Roman" w:hAnsi="Times New Roman" w:cs="Times New Roman"/>
          <w:lang w:val="en-GB"/>
        </w:rPr>
        <w:t xml:space="preserve"> </w:t>
      </w:r>
    </w:p>
    <w:p w14:paraId="14B43841" w14:textId="77777777" w:rsidR="00C840F8" w:rsidRPr="00595854" w:rsidRDefault="00FE78CC" w:rsidP="00817EC7">
      <w:pPr>
        <w:spacing w:line="360" w:lineRule="auto"/>
        <w:ind w:firstLine="708"/>
        <w:jc w:val="both"/>
        <w:rPr>
          <w:rFonts w:ascii="Times" w:hAnsi="Times" w:cs="Times"/>
          <w:sz w:val="26"/>
          <w:szCs w:val="26"/>
          <w:lang w:val="en-GB"/>
        </w:rPr>
      </w:pPr>
      <w:r w:rsidRPr="00595854">
        <w:rPr>
          <w:rFonts w:ascii="Times New Roman" w:hAnsi="Times New Roman" w:cs="Times New Roman"/>
          <w:lang w:val="en-GB"/>
        </w:rPr>
        <w:t xml:space="preserve">Metazoan parasites have been shown to be an important threat for the </w:t>
      </w:r>
      <w:r w:rsidR="008029D0" w:rsidRPr="00595854">
        <w:rPr>
          <w:rFonts w:ascii="Times New Roman" w:eastAsia="Times New Roman" w:hAnsi="Times New Roman" w:cs="Times New Roman"/>
          <w:lang w:val="en-GB"/>
        </w:rPr>
        <w:t>yellowtail kingfish</w:t>
      </w:r>
      <w:r w:rsidR="00A76C65" w:rsidRPr="00595854">
        <w:rPr>
          <w:rFonts w:ascii="Times New Roman" w:hAnsi="Times New Roman" w:cs="Times New Roman"/>
          <w:lang w:val="en-GB"/>
        </w:rPr>
        <w:t xml:space="preserve">. </w:t>
      </w:r>
      <w:r w:rsidR="00817EC7" w:rsidRPr="00595854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817EC7" w:rsidRPr="00595854">
        <w:rPr>
          <w:rFonts w:ascii="Times New Roman" w:hAnsi="Times New Roman" w:cs="Times New Roman"/>
          <w:lang w:val="en-GB"/>
        </w:rPr>
        <w:t>monogeneans</w:t>
      </w:r>
      <w:proofErr w:type="spellEnd"/>
      <w:r w:rsidR="00817EC7" w:rsidRPr="0059585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17EC7" w:rsidRPr="00595854">
        <w:rPr>
          <w:rFonts w:ascii="Times New Roman" w:hAnsi="Times New Roman" w:cs="Times New Roman"/>
          <w:i/>
          <w:iCs/>
          <w:lang w:val="en-GB"/>
        </w:rPr>
        <w:t>Zeuxapta</w:t>
      </w:r>
      <w:proofErr w:type="spellEnd"/>
      <w:r w:rsidR="00817EC7"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817EC7" w:rsidRPr="00595854">
        <w:rPr>
          <w:rFonts w:ascii="Times New Roman" w:hAnsi="Times New Roman" w:cs="Times New Roman"/>
          <w:i/>
          <w:iCs/>
          <w:lang w:val="en-GB"/>
        </w:rPr>
        <w:t>seriolae</w:t>
      </w:r>
      <w:proofErr w:type="spellEnd"/>
      <w:r w:rsidR="00817EC7"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817EC7" w:rsidRPr="00595854">
        <w:rPr>
          <w:rFonts w:ascii="Times New Roman" w:hAnsi="Times New Roman" w:cs="Times New Roman"/>
          <w:lang w:val="en-GB"/>
        </w:rPr>
        <w:t xml:space="preserve">and </w:t>
      </w:r>
      <w:proofErr w:type="spellStart"/>
      <w:r w:rsidR="00817EC7" w:rsidRPr="00595854">
        <w:rPr>
          <w:rFonts w:ascii="Times New Roman" w:hAnsi="Times New Roman" w:cs="Times New Roman"/>
          <w:i/>
          <w:iCs/>
          <w:lang w:val="en-GB"/>
        </w:rPr>
        <w:t>Benedenia</w:t>
      </w:r>
      <w:proofErr w:type="spellEnd"/>
      <w:r w:rsidR="00817EC7"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817EC7" w:rsidRPr="00595854">
        <w:rPr>
          <w:rFonts w:ascii="Times New Roman" w:hAnsi="Times New Roman" w:cs="Times New Roman"/>
          <w:i/>
          <w:iCs/>
          <w:lang w:val="en-GB"/>
        </w:rPr>
        <w:t>seriolae</w:t>
      </w:r>
      <w:proofErr w:type="spellEnd"/>
      <w:r w:rsidR="00817EC7"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817EC7" w:rsidRPr="00595854">
        <w:rPr>
          <w:rFonts w:ascii="Times New Roman" w:hAnsi="Times New Roman" w:cs="Times New Roman"/>
          <w:lang w:val="en-GB"/>
        </w:rPr>
        <w:t xml:space="preserve">have been reported as the main parasitic problems of farmed kingfish  (Ogawa and Yokoyama, 1998; Montero et al., 2004; </w:t>
      </w:r>
      <w:proofErr w:type="spellStart"/>
      <w:r w:rsidR="00817EC7" w:rsidRPr="00595854">
        <w:rPr>
          <w:rFonts w:ascii="Times New Roman" w:hAnsi="Times New Roman" w:cs="Times New Roman"/>
          <w:lang w:val="en-GB"/>
        </w:rPr>
        <w:t>Hutson</w:t>
      </w:r>
      <w:proofErr w:type="spellEnd"/>
      <w:r w:rsidR="00817EC7" w:rsidRPr="00595854">
        <w:rPr>
          <w:rFonts w:ascii="Times New Roman" w:hAnsi="Times New Roman" w:cs="Times New Roman"/>
          <w:lang w:val="en-GB"/>
        </w:rPr>
        <w:t xml:space="preserve"> et al., 2007). </w:t>
      </w:r>
      <w:r w:rsidR="00817EC7" w:rsidRPr="00595854">
        <w:rPr>
          <w:rFonts w:ascii="Times New Roman" w:eastAsia="Times New Roman" w:hAnsi="Times New Roman" w:cs="Times New Roman"/>
          <w:lang w:val="en-GB" w:eastAsia="es-ES"/>
        </w:rPr>
        <w:t xml:space="preserve">These flatworms can cause reduced appetite </w:t>
      </w:r>
      <w:r w:rsidR="00817EC7" w:rsidRPr="00595854">
        <w:rPr>
          <w:rFonts w:ascii="Times New Roman" w:hAnsi="Times New Roman" w:cs="Times New Roman"/>
          <w:lang w:val="en-GB"/>
        </w:rPr>
        <w:t>in heavy infections</w:t>
      </w:r>
      <w:r w:rsidR="00817EC7" w:rsidRPr="00595854">
        <w:rPr>
          <w:rFonts w:ascii="Times New Roman" w:eastAsia="Times New Roman" w:hAnsi="Times New Roman" w:cs="Times New Roman"/>
          <w:lang w:val="en-GB" w:eastAsia="es-ES"/>
        </w:rPr>
        <w:t>, slower growth and, in extreme cases, can cause death to the host</w:t>
      </w:r>
      <w:r w:rsidR="00817EC7" w:rsidRPr="00595854">
        <w:rPr>
          <w:rFonts w:ascii="Times New Roman" w:hAnsi="Times New Roman" w:cs="Times New Roman"/>
          <w:lang w:val="en-GB"/>
        </w:rPr>
        <w:t xml:space="preserve"> if left untreated </w:t>
      </w:r>
      <w:r w:rsidR="00817EC7" w:rsidRPr="00595854">
        <w:rPr>
          <w:rFonts w:ascii="Times New Roman" w:eastAsia="Times New Roman" w:hAnsi="Times New Roman" w:cs="Times New Roman"/>
          <w:lang w:val="en-GB" w:eastAsia="es-ES"/>
        </w:rPr>
        <w:t xml:space="preserve">(Sharp et al., 2003; </w:t>
      </w:r>
      <w:r w:rsidR="00817EC7" w:rsidRPr="00595854">
        <w:rPr>
          <w:rFonts w:ascii="Times New Roman" w:hAnsi="Times New Roman" w:cs="Times New Roman"/>
          <w:lang w:val="en-GB"/>
        </w:rPr>
        <w:t>Whittington et al., 2011</w:t>
      </w:r>
      <w:r w:rsidR="00817EC7" w:rsidRPr="00595854">
        <w:rPr>
          <w:rFonts w:ascii="Times New Roman" w:eastAsia="Times New Roman" w:hAnsi="Times New Roman" w:cs="Times New Roman"/>
          <w:lang w:val="en-GB" w:eastAsia="es-ES"/>
        </w:rPr>
        <w:t xml:space="preserve">). </w:t>
      </w:r>
      <w:proofErr w:type="spellStart"/>
      <w:proofErr w:type="gramStart"/>
      <w:r w:rsidR="00817EC7" w:rsidRPr="00595854">
        <w:rPr>
          <w:rStyle w:val="Enfasis"/>
          <w:rFonts w:ascii="Times New Roman" w:eastAsia="Times New Roman" w:hAnsi="Times New Roman" w:cs="Times New Roman"/>
          <w:lang w:val="en-GB"/>
        </w:rPr>
        <w:t>Benedenia</w:t>
      </w:r>
      <w:proofErr w:type="spellEnd"/>
      <w:r w:rsidR="00817EC7" w:rsidRPr="00595854">
        <w:rPr>
          <w:rStyle w:val="Enfasis"/>
          <w:rFonts w:ascii="Times New Roman" w:eastAsia="Times New Roman" w:hAnsi="Times New Roman" w:cs="Times New Roman"/>
          <w:lang w:val="en-GB"/>
        </w:rPr>
        <w:t xml:space="preserve">  </w:t>
      </w:r>
      <w:proofErr w:type="spellStart"/>
      <w:r w:rsidR="00817EC7" w:rsidRPr="00595854">
        <w:rPr>
          <w:rStyle w:val="Enfasis"/>
          <w:rFonts w:ascii="Times New Roman" w:eastAsia="Times New Roman" w:hAnsi="Times New Roman" w:cs="Times New Roman"/>
          <w:lang w:val="en-GB"/>
        </w:rPr>
        <w:t>seriolae</w:t>
      </w:r>
      <w:proofErr w:type="spellEnd"/>
      <w:proofErr w:type="gramEnd"/>
      <w:r w:rsidR="00817EC7" w:rsidRPr="00595854">
        <w:rPr>
          <w:rFonts w:ascii="Times New Roman" w:eastAsia="Times New Roman" w:hAnsi="Times New Roman" w:cs="Times New Roman"/>
          <w:lang w:val="en-GB"/>
        </w:rPr>
        <w:t xml:space="preserve"> is considered a major  pathogen  of farmed </w:t>
      </w:r>
      <w:r w:rsidR="00817EC7" w:rsidRPr="00595854">
        <w:rPr>
          <w:rFonts w:ascii="Times New Roman" w:eastAsia="Times New Roman" w:hAnsi="Times New Roman" w:cs="Times New Roman"/>
          <w:i/>
          <w:lang w:val="en-GB"/>
        </w:rPr>
        <w:t>S</w:t>
      </w:r>
      <w:r w:rsidR="000B6A0C" w:rsidRPr="00595854">
        <w:rPr>
          <w:rFonts w:ascii="Times New Roman" w:eastAsia="Times New Roman" w:hAnsi="Times New Roman" w:cs="Times New Roman"/>
          <w:i/>
          <w:lang w:val="en-GB"/>
        </w:rPr>
        <w:t>.</w:t>
      </w:r>
      <w:r w:rsidR="00817EC7" w:rsidRPr="00595854">
        <w:rPr>
          <w:rFonts w:ascii="Times New Roman" w:eastAsia="Times New Roman" w:hAnsi="Times New Roman" w:cs="Times New Roman"/>
          <w:i/>
          <w:lang w:val="en-GB"/>
        </w:rPr>
        <w:t xml:space="preserve"> </w:t>
      </w:r>
      <w:proofErr w:type="spellStart"/>
      <w:r w:rsidR="00817EC7" w:rsidRPr="00595854">
        <w:rPr>
          <w:rFonts w:ascii="Times New Roman" w:eastAsia="Times New Roman" w:hAnsi="Times New Roman" w:cs="Times New Roman"/>
          <w:i/>
          <w:lang w:val="en-GB"/>
        </w:rPr>
        <w:t>lalandi</w:t>
      </w:r>
      <w:proofErr w:type="spellEnd"/>
      <w:r w:rsidR="00817EC7" w:rsidRPr="00595854">
        <w:rPr>
          <w:rFonts w:ascii="Times New Roman" w:eastAsia="Times New Roman" w:hAnsi="Times New Roman" w:cs="Times New Roman"/>
          <w:lang w:val="en-GB"/>
        </w:rPr>
        <w:t xml:space="preserve"> in South Australia and the major barrier to efficient production and industry growth</w:t>
      </w:r>
      <w:r w:rsidRPr="00595854">
        <w:rPr>
          <w:rFonts w:ascii="Times New Roman" w:eastAsia="Times New Roman" w:hAnsi="Times New Roman" w:cs="Times New Roman"/>
          <w:lang w:val="en-GB"/>
        </w:rPr>
        <w:t xml:space="preserve"> (Chambers and Ernst, 2005; </w:t>
      </w:r>
      <w:proofErr w:type="spellStart"/>
      <w:r w:rsidRPr="00595854">
        <w:rPr>
          <w:rFonts w:ascii="Times New Roman" w:eastAsia="Times New Roman" w:hAnsi="Times New Roman" w:cs="Times New Roman"/>
          <w:lang w:val="en-GB"/>
        </w:rPr>
        <w:t>Lackenby</w:t>
      </w:r>
      <w:proofErr w:type="spellEnd"/>
      <w:r w:rsidRPr="00595854">
        <w:rPr>
          <w:rFonts w:ascii="Times New Roman" w:eastAsia="Times New Roman" w:hAnsi="Times New Roman" w:cs="Times New Roman"/>
          <w:lang w:val="en-GB"/>
        </w:rPr>
        <w:t xml:space="preserve"> </w:t>
      </w:r>
      <w:r w:rsidRPr="00595854">
        <w:rPr>
          <w:rFonts w:ascii="Times New Roman" w:eastAsia="Times New Roman" w:hAnsi="Times New Roman" w:cs="Times New Roman"/>
          <w:i/>
          <w:lang w:val="en-GB"/>
        </w:rPr>
        <w:t>et al</w:t>
      </w:r>
      <w:r w:rsidRPr="00595854">
        <w:rPr>
          <w:rFonts w:ascii="Times New Roman" w:eastAsia="Times New Roman" w:hAnsi="Times New Roman" w:cs="Times New Roman"/>
          <w:lang w:val="en-GB"/>
        </w:rPr>
        <w:t xml:space="preserve">., 2007), while in Japan it </w:t>
      </w:r>
      <w:r w:rsidR="00A76C65" w:rsidRPr="00595854">
        <w:rPr>
          <w:rFonts w:ascii="Times New Roman" w:hAnsi="Times New Roman" w:cs="Times New Roman"/>
          <w:lang w:val="en-GB"/>
        </w:rPr>
        <w:t xml:space="preserve">is estimated </w:t>
      </w:r>
      <w:r w:rsidRPr="00595854">
        <w:rPr>
          <w:rFonts w:ascii="Times New Roman" w:hAnsi="Times New Roman" w:cs="Times New Roman"/>
          <w:lang w:val="en-GB"/>
        </w:rPr>
        <w:t xml:space="preserve">that 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B.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is responsible for up to 22% of total production costs for the farmed Japanese yellowtail (</w:t>
      </w:r>
      <w:proofErr w:type="spellStart"/>
      <w:r w:rsidRPr="00595854">
        <w:rPr>
          <w:rFonts w:ascii="Times New Roman" w:hAnsi="Times New Roman" w:cs="Times New Roman"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quinqueradiata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) </w:t>
      </w:r>
      <w:r w:rsidRPr="00595854">
        <w:rPr>
          <w:rFonts w:ascii="Times New Roman" w:hAnsi="Times New Roman" w:cs="Times New Roman"/>
          <w:lang w:val="en-GB"/>
        </w:rPr>
        <w:t xml:space="preserve">(Ernst </w:t>
      </w:r>
      <w:r w:rsidRPr="00595854">
        <w:rPr>
          <w:rFonts w:ascii="Times New Roman" w:hAnsi="Times New Roman" w:cs="Times New Roman"/>
          <w:i/>
          <w:iCs/>
          <w:lang w:val="en-GB"/>
        </w:rPr>
        <w:t>et al.</w:t>
      </w:r>
      <w:r w:rsidR="007846F6" w:rsidRPr="00595854">
        <w:rPr>
          <w:rFonts w:ascii="Times New Roman" w:hAnsi="Times New Roman" w:cs="Times New Roman"/>
          <w:i/>
          <w:iCs/>
          <w:lang w:val="en-GB"/>
        </w:rPr>
        <w:t>,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595854">
        <w:rPr>
          <w:rFonts w:ascii="Times New Roman" w:hAnsi="Times New Roman" w:cs="Times New Roman"/>
          <w:lang w:val="en-GB"/>
        </w:rPr>
        <w:t xml:space="preserve">2002).  </w:t>
      </w:r>
      <w:r w:rsidR="00A76C65" w:rsidRPr="00595854">
        <w:rPr>
          <w:rFonts w:ascii="Times New Roman" w:hAnsi="Times New Roman" w:cs="Times New Roman"/>
          <w:lang w:val="en-GB"/>
        </w:rPr>
        <w:t>By other way, the copepod</w:t>
      </w:r>
      <w:r w:rsidRPr="00595854">
        <w:rPr>
          <w:rFonts w:ascii="Times New Roman" w:hAnsi="Times New Roman" w:cs="Times New Roman"/>
          <w:lang w:val="en-GB"/>
        </w:rPr>
        <w:t xml:space="preserve"> </w:t>
      </w:r>
      <w:r w:rsidR="00A76C65" w:rsidRPr="00595854">
        <w:rPr>
          <w:rFonts w:ascii="Times New Roman" w:hAnsi="Times New Roman" w:cs="Times New Roman"/>
          <w:i/>
          <w:lang w:val="en-GB"/>
        </w:rPr>
        <w:t>Caligus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lalandei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A76C65" w:rsidRPr="00595854">
        <w:rPr>
          <w:rFonts w:ascii="Times New Roman" w:hAnsi="Times New Roman" w:cs="Times New Roman"/>
          <w:lang w:val="en-GB"/>
        </w:rPr>
        <w:t>has</w:t>
      </w:r>
      <w:r w:rsidRPr="00595854">
        <w:rPr>
          <w:rFonts w:ascii="Times New Roman" w:hAnsi="Times New Roman" w:cs="Times New Roman"/>
          <w:lang w:val="en-GB"/>
        </w:rPr>
        <w:t xml:space="preserve"> been reported in New Zealand  (Jones, 1998; Sharp </w:t>
      </w:r>
      <w:r w:rsidRPr="00595854">
        <w:rPr>
          <w:rFonts w:ascii="Times New Roman" w:hAnsi="Times New Roman" w:cs="Times New Roman"/>
          <w:i/>
          <w:lang w:val="en-GB"/>
        </w:rPr>
        <w:t>et al</w:t>
      </w:r>
      <w:r w:rsidRPr="00595854">
        <w:rPr>
          <w:rFonts w:ascii="Times New Roman" w:hAnsi="Times New Roman" w:cs="Times New Roman"/>
          <w:lang w:val="en-GB"/>
        </w:rPr>
        <w:t xml:space="preserve">., 2003) and in Japan </w:t>
      </w:r>
      <w:r w:rsidRPr="00595854">
        <w:rPr>
          <w:rFonts w:ascii="Times New Roman" w:hAnsi="Times New Roman" w:cs="Times New Roman"/>
          <w:iCs/>
          <w:lang w:val="en-GB"/>
        </w:rPr>
        <w:t>infecting farmed yellowtail amberjack without serious problems (</w:t>
      </w:r>
      <w:proofErr w:type="spellStart"/>
      <w:r w:rsidRPr="00595854">
        <w:rPr>
          <w:rFonts w:ascii="Times New Roman" w:hAnsi="Times New Roman" w:cs="Times New Roman"/>
          <w:iCs/>
          <w:lang w:val="en-GB"/>
        </w:rPr>
        <w:t>Ho</w:t>
      </w:r>
      <w:proofErr w:type="spellEnd"/>
      <w:r w:rsidRPr="00595854">
        <w:rPr>
          <w:rFonts w:ascii="Times New Roman" w:hAnsi="Times New Roman" w:cs="Times New Roman"/>
          <w:iCs/>
          <w:lang w:val="en-GB"/>
        </w:rPr>
        <w:t xml:space="preserve"> </w:t>
      </w:r>
      <w:r w:rsidRPr="00595854">
        <w:rPr>
          <w:rFonts w:ascii="Times New Roman" w:hAnsi="Times New Roman" w:cs="Times New Roman"/>
          <w:i/>
          <w:iCs/>
          <w:lang w:val="en-GB"/>
        </w:rPr>
        <w:t>et al</w:t>
      </w:r>
      <w:r w:rsidRPr="00595854">
        <w:rPr>
          <w:rFonts w:ascii="Times New Roman" w:hAnsi="Times New Roman" w:cs="Times New Roman"/>
          <w:iCs/>
          <w:lang w:val="en-GB"/>
        </w:rPr>
        <w:t>., 2001).</w:t>
      </w:r>
      <w:r w:rsidR="00A76C65" w:rsidRPr="00595854">
        <w:rPr>
          <w:rFonts w:ascii="Times New Roman" w:hAnsi="Times New Roman" w:cs="Times New Roman"/>
          <w:iCs/>
          <w:lang w:val="en-GB"/>
        </w:rPr>
        <w:t xml:space="preserve"> In Chile, the </w:t>
      </w:r>
      <w:proofErr w:type="spellStart"/>
      <w:r w:rsidR="00A76C65" w:rsidRPr="00595854">
        <w:rPr>
          <w:rFonts w:ascii="Times New Roman" w:hAnsi="Times New Roman" w:cs="Times New Roman"/>
          <w:lang w:val="en-GB"/>
        </w:rPr>
        <w:t>monogenean</w:t>
      </w:r>
      <w:proofErr w:type="spellEnd"/>
      <w:r w:rsidR="00A76C65" w:rsidRPr="0059585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76C65" w:rsidRPr="00595854">
        <w:rPr>
          <w:rFonts w:ascii="Times New Roman" w:hAnsi="Times New Roman" w:cs="Times New Roman"/>
          <w:i/>
          <w:lang w:val="en-GB"/>
        </w:rPr>
        <w:t>Zeuxapta</w:t>
      </w:r>
      <w:proofErr w:type="spellEnd"/>
      <w:r w:rsidR="00A76C65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A76C65"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="00A76C65" w:rsidRPr="00595854">
        <w:rPr>
          <w:rFonts w:ascii="Times New Roman" w:hAnsi="Times New Roman" w:cs="Times New Roman"/>
          <w:lang w:val="en-GB"/>
        </w:rPr>
        <w:t xml:space="preserve">, infecting the gill filament, and the copepod </w:t>
      </w:r>
      <w:r w:rsidR="00A76C65" w:rsidRPr="00595854">
        <w:rPr>
          <w:rFonts w:ascii="Times New Roman" w:hAnsi="Times New Roman" w:cs="Times New Roman"/>
          <w:i/>
          <w:lang w:val="en-GB"/>
        </w:rPr>
        <w:t>C</w:t>
      </w:r>
      <w:r w:rsidR="00D7695F" w:rsidRPr="00595854">
        <w:rPr>
          <w:rFonts w:ascii="Times New Roman" w:hAnsi="Times New Roman" w:cs="Times New Roman"/>
          <w:i/>
          <w:lang w:val="en-GB"/>
        </w:rPr>
        <w:t>.</w:t>
      </w:r>
      <w:r w:rsidR="00A76C65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A76C65"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="00A76C65" w:rsidRPr="00595854">
        <w:rPr>
          <w:rFonts w:ascii="Times New Roman" w:hAnsi="Times New Roman" w:cs="Times New Roman"/>
          <w:i/>
          <w:lang w:val="en-GB"/>
        </w:rPr>
        <w:t xml:space="preserve"> </w:t>
      </w:r>
      <w:r w:rsidR="00C840F8" w:rsidRPr="00595854">
        <w:rPr>
          <w:rFonts w:ascii="Times New Roman" w:hAnsi="Times New Roman" w:cs="Times New Roman"/>
          <w:lang w:val="en-GB"/>
        </w:rPr>
        <w:t xml:space="preserve">infecting the </w:t>
      </w:r>
      <w:r w:rsidR="00A76C65" w:rsidRPr="00595854">
        <w:rPr>
          <w:rFonts w:ascii="Times New Roman" w:hAnsi="Times New Roman" w:cs="Times New Roman"/>
          <w:lang w:val="en-GB"/>
        </w:rPr>
        <w:t xml:space="preserve">corporal surface </w:t>
      </w:r>
      <w:r w:rsidR="00D7695F" w:rsidRPr="00595854">
        <w:rPr>
          <w:rFonts w:ascii="Times New Roman" w:hAnsi="Times New Roman" w:cs="Times New Roman"/>
          <w:iCs/>
          <w:lang w:val="en-GB"/>
        </w:rPr>
        <w:t xml:space="preserve">have been reported </w:t>
      </w:r>
      <w:r w:rsidR="00D7695F" w:rsidRPr="00595854">
        <w:rPr>
          <w:rFonts w:ascii="Times New Roman" w:hAnsi="Times New Roman" w:cs="Times New Roman"/>
          <w:lang w:val="en-GB"/>
        </w:rPr>
        <w:t>on</w:t>
      </w:r>
      <w:r w:rsidR="00A76C65" w:rsidRPr="00595854">
        <w:rPr>
          <w:rFonts w:ascii="Times New Roman" w:hAnsi="Times New Roman" w:cs="Times New Roman"/>
          <w:lang w:val="en-GB"/>
        </w:rPr>
        <w:t xml:space="preserve"> wild </w:t>
      </w:r>
      <w:r w:rsidR="00E02E75" w:rsidRPr="00595854">
        <w:rPr>
          <w:rFonts w:ascii="Times New Roman" w:hAnsi="Times New Roman" w:cs="Times New Roman"/>
          <w:i/>
          <w:lang w:val="en-GB"/>
        </w:rPr>
        <w:t>S</w:t>
      </w:r>
      <w:r w:rsidR="000B6A0C" w:rsidRPr="00595854">
        <w:rPr>
          <w:rFonts w:ascii="Times New Roman" w:hAnsi="Times New Roman" w:cs="Times New Roman"/>
          <w:i/>
          <w:lang w:val="en-GB"/>
        </w:rPr>
        <w:t>.</w:t>
      </w:r>
      <w:r w:rsidR="00A76C65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A76C65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="00A76C65" w:rsidRPr="00595854">
        <w:rPr>
          <w:rFonts w:ascii="Times New Roman" w:hAnsi="Times New Roman" w:cs="Times New Roman"/>
          <w:lang w:val="en-GB"/>
        </w:rPr>
        <w:t xml:space="preserve"> (Sepulveda &amp; González 2014, 2015; </w:t>
      </w:r>
      <w:proofErr w:type="spellStart"/>
      <w:r w:rsidR="00A76C65" w:rsidRPr="00595854">
        <w:rPr>
          <w:rFonts w:ascii="Times New Roman" w:hAnsi="Times New Roman" w:cs="Times New Roman"/>
          <w:lang w:val="en-GB"/>
        </w:rPr>
        <w:t>Sepúlveda</w:t>
      </w:r>
      <w:proofErr w:type="spellEnd"/>
      <w:r w:rsidR="00A76C65" w:rsidRPr="00595854">
        <w:rPr>
          <w:rFonts w:ascii="Times New Roman" w:hAnsi="Times New Roman" w:cs="Times New Roman"/>
          <w:lang w:val="en-GB"/>
        </w:rPr>
        <w:t xml:space="preserve"> </w:t>
      </w:r>
      <w:r w:rsidR="00A76C65" w:rsidRPr="00595854">
        <w:rPr>
          <w:rFonts w:ascii="Times New Roman" w:hAnsi="Times New Roman" w:cs="Times New Roman"/>
          <w:i/>
          <w:lang w:val="en-GB"/>
        </w:rPr>
        <w:t>et a</w:t>
      </w:r>
      <w:r w:rsidR="00D17B5B" w:rsidRPr="00595854">
        <w:rPr>
          <w:rFonts w:ascii="Times New Roman" w:hAnsi="Times New Roman" w:cs="Times New Roman"/>
          <w:i/>
          <w:lang w:val="en-GB"/>
        </w:rPr>
        <w:t>l</w:t>
      </w:r>
      <w:r w:rsidR="00A76C65" w:rsidRPr="00595854">
        <w:rPr>
          <w:rFonts w:ascii="Times New Roman" w:hAnsi="Times New Roman" w:cs="Times New Roman"/>
          <w:lang w:val="en-GB"/>
        </w:rPr>
        <w:t>., 2016</w:t>
      </w:r>
      <w:r w:rsidR="00A76C65" w:rsidRPr="00595854">
        <w:rPr>
          <w:rFonts w:ascii="Times" w:hAnsi="Times" w:cs="Times"/>
          <w:sz w:val="26"/>
          <w:szCs w:val="26"/>
          <w:lang w:val="en-GB"/>
        </w:rPr>
        <w:t>).</w:t>
      </w:r>
      <w:r w:rsidR="00C840F8" w:rsidRPr="00595854">
        <w:rPr>
          <w:rFonts w:ascii="Times" w:hAnsi="Times" w:cs="Times"/>
          <w:sz w:val="26"/>
          <w:szCs w:val="26"/>
          <w:lang w:val="en-GB"/>
        </w:rPr>
        <w:t xml:space="preserve"> </w:t>
      </w:r>
    </w:p>
    <w:p w14:paraId="152F2F34" w14:textId="2A8D3186" w:rsidR="007D00E6" w:rsidRPr="00595854" w:rsidRDefault="007138A4" w:rsidP="007138A4">
      <w:pPr>
        <w:spacing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en-GB"/>
        </w:rPr>
        <w:t xml:space="preserve">The aim of this study </w:t>
      </w:r>
      <w:r w:rsidR="00C840F8" w:rsidRPr="00595854">
        <w:rPr>
          <w:rFonts w:ascii="Times New Roman" w:hAnsi="Times New Roman" w:cs="Times New Roman"/>
          <w:lang w:val="en-GB"/>
        </w:rPr>
        <w:t xml:space="preserve">is to describe the </w:t>
      </w:r>
      <w:proofErr w:type="spellStart"/>
      <w:r w:rsidR="00C840F8" w:rsidRPr="00595854">
        <w:rPr>
          <w:rFonts w:ascii="Times New Roman" w:hAnsi="Times New Roman" w:cs="Times New Roman"/>
          <w:lang w:val="en-GB"/>
        </w:rPr>
        <w:t>coinfection</w:t>
      </w:r>
      <w:proofErr w:type="spellEnd"/>
      <w:r w:rsidR="00C840F8" w:rsidRPr="00595854">
        <w:rPr>
          <w:rFonts w:ascii="Times New Roman" w:hAnsi="Times New Roman" w:cs="Times New Roman"/>
          <w:lang w:val="en-GB"/>
        </w:rPr>
        <w:t xml:space="preserve"> of </w:t>
      </w:r>
      <w:r w:rsidRPr="00595854">
        <w:rPr>
          <w:rFonts w:ascii="Times New Roman" w:hAnsi="Times New Roman" w:cs="Times New Roman"/>
          <w:i/>
          <w:lang w:val="en-GB"/>
        </w:rPr>
        <w:t>Caligus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lalandei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595854">
        <w:rPr>
          <w:rStyle w:val="Enfasis"/>
          <w:rFonts w:ascii="Times New Roman" w:eastAsia="Times New Roman" w:hAnsi="Times New Roman" w:cs="Times New Roman"/>
          <w:i w:val="0"/>
          <w:lang w:val="en-GB"/>
        </w:rPr>
        <w:t>and</w:t>
      </w:r>
      <w:r w:rsidRPr="00595854">
        <w:rPr>
          <w:rStyle w:val="Enfasis"/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0A3492" w:rsidRPr="00595854">
        <w:rPr>
          <w:rStyle w:val="Enfasis"/>
          <w:rFonts w:ascii="Times New Roman" w:eastAsia="Times New Roman" w:hAnsi="Times New Roman" w:cs="Times New Roman"/>
          <w:lang w:val="en-GB"/>
        </w:rPr>
        <w:t>Benedenia</w:t>
      </w:r>
      <w:proofErr w:type="spellEnd"/>
      <w:r w:rsidR="000A3492" w:rsidRPr="00595854">
        <w:rPr>
          <w:rStyle w:val="Enfasis"/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AD7CAE" w:rsidRPr="00595854">
        <w:rPr>
          <w:rStyle w:val="Enfasis"/>
          <w:rFonts w:ascii="Times New Roman" w:eastAsia="Times New Roman" w:hAnsi="Times New Roman" w:cs="Times New Roman"/>
          <w:lang w:val="en-GB"/>
        </w:rPr>
        <w:t>seriolae</w:t>
      </w:r>
      <w:proofErr w:type="spellEnd"/>
      <w:r w:rsidRPr="00595854">
        <w:rPr>
          <w:rStyle w:val="Enfasis"/>
          <w:rFonts w:ascii="Times New Roman" w:eastAsia="Times New Roman" w:hAnsi="Times New Roman" w:cs="Times New Roman"/>
          <w:lang w:val="en-GB"/>
        </w:rPr>
        <w:t xml:space="preserve"> </w:t>
      </w:r>
      <w:r w:rsidRPr="00595854">
        <w:rPr>
          <w:rStyle w:val="Enfasis"/>
          <w:rFonts w:ascii="Times New Roman" w:eastAsia="Times New Roman" w:hAnsi="Times New Roman" w:cs="Times New Roman"/>
          <w:i w:val="0"/>
          <w:lang w:val="en-GB"/>
        </w:rPr>
        <w:t xml:space="preserve">in </w:t>
      </w:r>
      <w:r w:rsidR="009E38D0" w:rsidRPr="00595854">
        <w:rPr>
          <w:rFonts w:ascii="Times New Roman" w:hAnsi="Times New Roman" w:cs="Times New Roman"/>
          <w:lang w:val="en-GB"/>
        </w:rPr>
        <w:t xml:space="preserve">a stock of </w:t>
      </w:r>
      <w:r w:rsidR="006C7470" w:rsidRPr="00595854">
        <w:rPr>
          <w:rFonts w:ascii="Times New Roman" w:hAnsi="Times New Roman" w:cs="Times New Roman"/>
          <w:i/>
          <w:lang w:val="en-GB"/>
        </w:rPr>
        <w:t>S</w:t>
      </w:r>
      <w:r w:rsidR="000B6A0C" w:rsidRPr="00595854">
        <w:rPr>
          <w:rFonts w:ascii="Times New Roman" w:hAnsi="Times New Roman" w:cs="Times New Roman"/>
          <w:i/>
          <w:lang w:val="en-GB"/>
        </w:rPr>
        <w:t>.</w:t>
      </w:r>
      <w:r w:rsidR="006C7470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6C7470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="00B7068D" w:rsidRPr="00595854">
        <w:rPr>
          <w:rFonts w:ascii="Times New Roman" w:hAnsi="Times New Roman" w:cs="Times New Roman"/>
          <w:i/>
          <w:lang w:val="en-GB"/>
        </w:rPr>
        <w:t xml:space="preserve"> </w:t>
      </w:r>
      <w:r w:rsidR="001E59B2" w:rsidRPr="00595854">
        <w:rPr>
          <w:rFonts w:ascii="Times New Roman" w:hAnsi="Times New Roman" w:cs="Times New Roman"/>
          <w:lang w:val="en-GB"/>
        </w:rPr>
        <w:t xml:space="preserve">reared </w:t>
      </w:r>
      <w:r w:rsidRPr="00595854">
        <w:rPr>
          <w:rFonts w:ascii="Times New Roman" w:hAnsi="Times New Roman" w:cs="Times New Roman"/>
          <w:lang w:val="en-GB"/>
        </w:rPr>
        <w:t xml:space="preserve">by first time in a sea </w:t>
      </w:r>
      <w:proofErr w:type="gramStart"/>
      <w:r w:rsidRPr="00595854">
        <w:rPr>
          <w:rFonts w:ascii="Times New Roman" w:hAnsi="Times New Roman" w:cs="Times New Roman"/>
          <w:lang w:val="en-GB"/>
        </w:rPr>
        <w:t>cage  in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northern Chile (26º34'17"S, 70º41'29"W).  In November 2013, </w:t>
      </w:r>
      <w:r w:rsidR="003823F7" w:rsidRPr="00595854">
        <w:rPr>
          <w:rFonts w:ascii="Times New Roman" w:hAnsi="Times New Roman" w:cs="Times New Roman"/>
          <w:lang w:val="en-GB"/>
        </w:rPr>
        <w:t xml:space="preserve">2,057 fish </w:t>
      </w:r>
      <w:r w:rsidR="00D06501" w:rsidRPr="00595854">
        <w:rPr>
          <w:rFonts w:ascii="Times New Roman" w:hAnsi="Times New Roman" w:cs="Times New Roman"/>
          <w:lang w:val="en-GB"/>
        </w:rPr>
        <w:t xml:space="preserve">with a mean weight of 400 g, </w:t>
      </w:r>
      <w:r w:rsidR="006902C5" w:rsidRPr="00595854">
        <w:rPr>
          <w:rFonts w:ascii="Times New Roman" w:hAnsi="Times New Roman" w:cs="Times New Roman"/>
          <w:lang w:val="en-GB"/>
        </w:rPr>
        <w:t xml:space="preserve">produced </w:t>
      </w:r>
      <w:r w:rsidR="009F433C" w:rsidRPr="00595854">
        <w:rPr>
          <w:rFonts w:ascii="Times New Roman" w:hAnsi="Times New Roman" w:cs="Times New Roman"/>
          <w:lang w:val="en-GB"/>
        </w:rPr>
        <w:t xml:space="preserve">in captivity </w:t>
      </w:r>
      <w:r w:rsidR="002B28E6" w:rsidRPr="00595854">
        <w:rPr>
          <w:rFonts w:ascii="Times New Roman" w:hAnsi="Times New Roman" w:cs="Times New Roman"/>
          <w:lang w:val="en-GB"/>
        </w:rPr>
        <w:t xml:space="preserve">under </w:t>
      </w:r>
      <w:r w:rsidR="002A3BE9" w:rsidRPr="00595854">
        <w:rPr>
          <w:rFonts w:ascii="Times New Roman" w:hAnsi="Times New Roman" w:cs="Times New Roman"/>
          <w:lang w:val="en-GB"/>
        </w:rPr>
        <w:t xml:space="preserve">controlled </w:t>
      </w:r>
      <w:r w:rsidR="006C7470" w:rsidRPr="00595854">
        <w:rPr>
          <w:rFonts w:ascii="Times New Roman" w:hAnsi="Times New Roman" w:cs="Times New Roman"/>
          <w:lang w:val="en-GB"/>
        </w:rPr>
        <w:t>conditions in a hatchery with a recirculating system,</w:t>
      </w:r>
      <w:r w:rsidR="009A192C" w:rsidRPr="00595854">
        <w:rPr>
          <w:rFonts w:ascii="Times New Roman" w:hAnsi="Times New Roman" w:cs="Times New Roman"/>
          <w:lang w:val="en-GB"/>
        </w:rPr>
        <w:t xml:space="preserve"> </w:t>
      </w:r>
      <w:r w:rsidR="006C7470" w:rsidRPr="00595854">
        <w:rPr>
          <w:rFonts w:ascii="Times New Roman" w:hAnsi="Times New Roman" w:cs="Times New Roman"/>
          <w:lang w:val="en-GB"/>
        </w:rPr>
        <w:t>were transferred to a circular submersible cage made with cooper alloy mesh</w:t>
      </w:r>
      <w:r w:rsidR="00D06501" w:rsidRPr="00595854">
        <w:rPr>
          <w:rFonts w:ascii="Times New Roman" w:hAnsi="Times New Roman" w:cs="Times New Roman"/>
          <w:lang w:val="en-GB"/>
        </w:rPr>
        <w:t xml:space="preserve"> (20 m diameter and 10 m depth)</w:t>
      </w:r>
      <w:r w:rsidR="003823F7" w:rsidRPr="00595854">
        <w:rPr>
          <w:rFonts w:ascii="Times New Roman" w:hAnsi="Times New Roman" w:cs="Times New Roman"/>
          <w:lang w:val="en-GB"/>
        </w:rPr>
        <w:t>.</w:t>
      </w:r>
      <w:r w:rsidR="006C7470" w:rsidRPr="00595854">
        <w:rPr>
          <w:rFonts w:ascii="Times New Roman" w:hAnsi="Times New Roman" w:cs="Times New Roman"/>
          <w:lang w:val="en-GB"/>
        </w:rPr>
        <w:t xml:space="preserve"> </w:t>
      </w:r>
      <w:r w:rsidR="004901D1" w:rsidRPr="00595854">
        <w:rPr>
          <w:rFonts w:ascii="Times New Roman" w:hAnsi="Times New Roman" w:cs="Times New Roman"/>
          <w:lang w:val="en-GB"/>
        </w:rPr>
        <w:t>W</w:t>
      </w:r>
      <w:r w:rsidR="00CE51A3" w:rsidRPr="00595854">
        <w:rPr>
          <w:rFonts w:ascii="Times New Roman" w:hAnsi="Times New Roman" w:cs="Times New Roman"/>
          <w:lang w:val="en-GB"/>
        </w:rPr>
        <w:t>hen fish reached a mean weight of 1,250 g</w:t>
      </w:r>
      <w:r w:rsidR="004901D1" w:rsidRPr="00595854">
        <w:rPr>
          <w:rFonts w:ascii="Times New Roman" w:hAnsi="Times New Roman" w:cs="Times New Roman"/>
          <w:lang w:val="en-GB"/>
        </w:rPr>
        <w:t xml:space="preserve"> </w:t>
      </w:r>
      <w:r w:rsidR="00145058" w:rsidRPr="00595854">
        <w:rPr>
          <w:rFonts w:ascii="Times New Roman" w:hAnsi="Times New Roman" w:cs="Times New Roman"/>
          <w:lang w:val="en-GB"/>
        </w:rPr>
        <w:t>i</w:t>
      </w:r>
      <w:r w:rsidR="004901D1" w:rsidRPr="00595854">
        <w:rPr>
          <w:rFonts w:ascii="Times New Roman" w:hAnsi="Times New Roman" w:cs="Times New Roman"/>
          <w:lang w:val="en-GB"/>
        </w:rPr>
        <w:t>n April 2014,</w:t>
      </w:r>
      <w:r w:rsidR="00CE51A3" w:rsidRPr="00595854">
        <w:rPr>
          <w:rFonts w:ascii="Times New Roman" w:hAnsi="Times New Roman" w:cs="Times New Roman"/>
          <w:lang w:val="en-GB"/>
        </w:rPr>
        <w:t xml:space="preserve"> t</w:t>
      </w:r>
      <w:r w:rsidR="006902C5" w:rsidRPr="00595854">
        <w:rPr>
          <w:rFonts w:ascii="Times New Roman" w:hAnsi="Times New Roman" w:cs="Times New Roman"/>
          <w:lang w:val="en-GB"/>
        </w:rPr>
        <w:t xml:space="preserve">he </w:t>
      </w:r>
      <w:proofErr w:type="spellStart"/>
      <w:r w:rsidR="006902C5" w:rsidRPr="00595854">
        <w:rPr>
          <w:rFonts w:ascii="Times New Roman" w:hAnsi="Times New Roman" w:cs="Times New Roman"/>
          <w:lang w:val="en-GB"/>
        </w:rPr>
        <w:t>ectoparasite</w:t>
      </w:r>
      <w:proofErr w:type="spellEnd"/>
      <w:r w:rsidR="006902C5" w:rsidRPr="00595854">
        <w:rPr>
          <w:rFonts w:ascii="Times New Roman" w:hAnsi="Times New Roman" w:cs="Times New Roman"/>
          <w:lang w:val="en-GB"/>
        </w:rPr>
        <w:t xml:space="preserve"> </w:t>
      </w:r>
      <w:r w:rsidR="006902C5" w:rsidRPr="00595854">
        <w:rPr>
          <w:rFonts w:ascii="Times New Roman" w:hAnsi="Times New Roman" w:cs="Times New Roman"/>
          <w:i/>
          <w:lang w:val="en-GB"/>
        </w:rPr>
        <w:t>Caligus</w:t>
      </w:r>
      <w:r w:rsidR="006C7470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6C7470"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="006C7470" w:rsidRPr="00595854">
        <w:rPr>
          <w:rFonts w:ascii="Times New Roman" w:hAnsi="Times New Roman" w:cs="Times New Roman"/>
          <w:lang w:val="en-GB"/>
        </w:rPr>
        <w:t xml:space="preserve"> was</w:t>
      </w:r>
      <w:r w:rsidR="00CE51A3" w:rsidRPr="00595854">
        <w:rPr>
          <w:rFonts w:ascii="Times New Roman" w:hAnsi="Times New Roman" w:cs="Times New Roman"/>
          <w:lang w:val="en-GB"/>
        </w:rPr>
        <w:t xml:space="preserve"> by </w:t>
      </w:r>
      <w:r w:rsidR="00B7068D" w:rsidRPr="00595854">
        <w:rPr>
          <w:rFonts w:ascii="Times New Roman" w:hAnsi="Times New Roman" w:cs="Times New Roman"/>
          <w:lang w:val="en-GB"/>
        </w:rPr>
        <w:t>first</w:t>
      </w:r>
      <w:r w:rsidR="00CE51A3" w:rsidRPr="00595854">
        <w:rPr>
          <w:rFonts w:ascii="Times New Roman" w:hAnsi="Times New Roman" w:cs="Times New Roman"/>
          <w:lang w:val="en-GB"/>
        </w:rPr>
        <w:t xml:space="preserve"> time recorded infesting the farmed fish</w:t>
      </w:r>
      <w:r w:rsidR="00B7068D" w:rsidRPr="00595854">
        <w:rPr>
          <w:rFonts w:ascii="Times New Roman" w:hAnsi="Times New Roman" w:cs="Times New Roman"/>
          <w:lang w:val="en-GB"/>
        </w:rPr>
        <w:t>.</w:t>
      </w:r>
      <w:r w:rsidR="006902C5" w:rsidRPr="00595854">
        <w:rPr>
          <w:rFonts w:ascii="Times New Roman" w:hAnsi="Times New Roman" w:cs="Times New Roman"/>
          <w:lang w:val="en-GB"/>
        </w:rPr>
        <w:t xml:space="preserve"> </w:t>
      </w:r>
      <w:r w:rsidR="002A3BE9" w:rsidRPr="00595854">
        <w:rPr>
          <w:rFonts w:ascii="Times New Roman" w:hAnsi="Times New Roman" w:cs="Times New Roman"/>
          <w:lang w:val="en-GB"/>
        </w:rPr>
        <w:t xml:space="preserve">After that finding, </w:t>
      </w:r>
      <w:r w:rsidR="00AD7CAE" w:rsidRPr="00595854">
        <w:rPr>
          <w:rFonts w:ascii="Times New Roman" w:hAnsi="Times New Roman" w:cs="Times New Roman"/>
          <w:lang w:val="en-GB"/>
        </w:rPr>
        <w:t xml:space="preserve">20 </w:t>
      </w:r>
      <w:r w:rsidR="002A3BE9" w:rsidRPr="00595854">
        <w:rPr>
          <w:rFonts w:ascii="Times New Roman" w:hAnsi="Times New Roman" w:cs="Times New Roman"/>
          <w:lang w:val="en-GB"/>
        </w:rPr>
        <w:t>f</w:t>
      </w:r>
      <w:r w:rsidR="006902C5" w:rsidRPr="00595854">
        <w:rPr>
          <w:rFonts w:ascii="Times New Roman" w:hAnsi="Times New Roman" w:cs="Times New Roman"/>
          <w:lang w:val="en-GB"/>
        </w:rPr>
        <w:t>ish were</w:t>
      </w:r>
      <w:r w:rsidR="006C7470" w:rsidRPr="00595854">
        <w:rPr>
          <w:rFonts w:ascii="Times New Roman" w:hAnsi="Times New Roman" w:cs="Times New Roman"/>
          <w:lang w:val="en-GB"/>
        </w:rPr>
        <w:t xml:space="preserve"> monthly</w:t>
      </w:r>
      <w:r w:rsidR="002A3BE9" w:rsidRPr="00595854">
        <w:rPr>
          <w:rFonts w:ascii="Times New Roman" w:hAnsi="Times New Roman" w:cs="Times New Roman"/>
          <w:lang w:val="en-GB"/>
        </w:rPr>
        <w:t xml:space="preserve"> monitored </w:t>
      </w:r>
      <w:r w:rsidR="006C7470" w:rsidRPr="00595854">
        <w:rPr>
          <w:rFonts w:ascii="Times New Roman" w:hAnsi="Times New Roman" w:cs="Times New Roman"/>
          <w:lang w:val="en-GB"/>
        </w:rPr>
        <w:t>to evaluate the abundance of lice on the fish population</w:t>
      </w:r>
      <w:r w:rsidR="001E59B2" w:rsidRPr="00595854">
        <w:rPr>
          <w:rFonts w:ascii="Times New Roman" w:hAnsi="Times New Roman" w:cs="Times New Roman"/>
          <w:lang w:val="en-GB"/>
        </w:rPr>
        <w:t xml:space="preserve"> (Table 1)</w:t>
      </w:r>
      <w:r w:rsidR="006C7470" w:rsidRPr="00595854">
        <w:rPr>
          <w:rFonts w:ascii="Times New Roman" w:hAnsi="Times New Roman" w:cs="Times New Roman"/>
          <w:lang w:val="en-GB"/>
        </w:rPr>
        <w:t xml:space="preserve">. </w:t>
      </w:r>
      <w:r w:rsidR="00482F63" w:rsidRPr="00595854">
        <w:rPr>
          <w:rFonts w:ascii="Times New Roman" w:hAnsi="Times New Roman" w:cs="Times New Roman"/>
          <w:lang w:val="en-GB"/>
        </w:rPr>
        <w:t>Prevalence was calculated as the percentage of infected fish</w:t>
      </w:r>
      <w:r w:rsidR="00B8315F" w:rsidRPr="00595854">
        <w:rPr>
          <w:rFonts w:ascii="Times New Roman" w:hAnsi="Times New Roman" w:cs="Times New Roman"/>
          <w:lang w:val="en-GB"/>
        </w:rPr>
        <w:t xml:space="preserve"> in the sample, </w:t>
      </w:r>
      <w:r w:rsidR="00482F63" w:rsidRPr="00595854">
        <w:rPr>
          <w:rFonts w:ascii="Times New Roman" w:hAnsi="Times New Roman" w:cs="Times New Roman"/>
          <w:lang w:val="en-GB"/>
        </w:rPr>
        <w:t xml:space="preserve">mean </w:t>
      </w:r>
      <w:r w:rsidR="00CE51A3" w:rsidRPr="00595854">
        <w:rPr>
          <w:rFonts w:ascii="Times New Roman" w:hAnsi="Times New Roman" w:cs="Times New Roman"/>
          <w:lang w:val="en-GB"/>
        </w:rPr>
        <w:t>abundance as the mean number of parasite</w:t>
      </w:r>
      <w:r w:rsidR="00DB0B3D" w:rsidRPr="00595854">
        <w:rPr>
          <w:rFonts w:ascii="Times New Roman" w:hAnsi="Times New Roman" w:cs="Times New Roman"/>
          <w:lang w:val="en-GB"/>
        </w:rPr>
        <w:t>s</w:t>
      </w:r>
      <w:r w:rsidR="00CE51A3" w:rsidRPr="00595854">
        <w:rPr>
          <w:rFonts w:ascii="Times New Roman" w:hAnsi="Times New Roman" w:cs="Times New Roman"/>
          <w:lang w:val="en-GB"/>
        </w:rPr>
        <w:t xml:space="preserve"> per fish examined</w:t>
      </w:r>
      <w:r w:rsidR="00E9277F" w:rsidRPr="00595854">
        <w:rPr>
          <w:rFonts w:ascii="Times New Roman" w:hAnsi="Times New Roman" w:cs="Times New Roman"/>
          <w:lang w:val="en-GB"/>
        </w:rPr>
        <w:t xml:space="preserve">, </w:t>
      </w:r>
      <w:r w:rsidR="007D00E6" w:rsidRPr="00595854">
        <w:rPr>
          <w:rFonts w:ascii="Times New Roman" w:hAnsi="Times New Roman" w:cs="Times New Roman"/>
          <w:lang w:val="en-GB"/>
        </w:rPr>
        <w:t>and the mea</w:t>
      </w:r>
      <w:r w:rsidR="00173F9F" w:rsidRPr="00595854">
        <w:rPr>
          <w:rFonts w:ascii="Times New Roman" w:hAnsi="Times New Roman" w:cs="Times New Roman"/>
          <w:lang w:val="en-GB"/>
        </w:rPr>
        <w:t xml:space="preserve">n intensity as the mean number </w:t>
      </w:r>
      <w:r w:rsidR="007D00E6" w:rsidRPr="00595854">
        <w:rPr>
          <w:rFonts w:ascii="Times New Roman" w:hAnsi="Times New Roman" w:cs="Times New Roman"/>
          <w:lang w:val="en-GB"/>
        </w:rPr>
        <w:t>of parasite</w:t>
      </w:r>
      <w:r w:rsidR="00DB0B3D" w:rsidRPr="00595854">
        <w:rPr>
          <w:rFonts w:ascii="Times New Roman" w:hAnsi="Times New Roman" w:cs="Times New Roman"/>
          <w:lang w:val="en-GB"/>
        </w:rPr>
        <w:t>s</w:t>
      </w:r>
      <w:r w:rsidR="007D00E6" w:rsidRPr="00595854">
        <w:rPr>
          <w:rFonts w:ascii="Times New Roman" w:hAnsi="Times New Roman" w:cs="Times New Roman"/>
          <w:lang w:val="en-GB"/>
        </w:rPr>
        <w:t xml:space="preserve"> per infected fish</w:t>
      </w:r>
      <w:r w:rsidR="00482F63" w:rsidRPr="0059585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="00B8315F" w:rsidRPr="00595854">
        <w:rPr>
          <w:rFonts w:ascii="Times New Roman" w:eastAsia="Times New Roman" w:hAnsi="Times New Roman" w:cs="Times New Roman"/>
          <w:lang w:eastAsia="es-ES"/>
        </w:rPr>
        <w:t>Rózsa</w:t>
      </w:r>
      <w:proofErr w:type="spellEnd"/>
      <w:r w:rsidR="00B8315F" w:rsidRPr="00595854">
        <w:rPr>
          <w:rFonts w:ascii="Times New Roman" w:eastAsia="Times New Roman" w:hAnsi="Times New Roman" w:cs="Times New Roman"/>
          <w:lang w:eastAsia="es-ES"/>
        </w:rPr>
        <w:t xml:space="preserve"> </w:t>
      </w:r>
      <w:r w:rsidR="00B8315F" w:rsidRPr="00595854">
        <w:rPr>
          <w:rFonts w:ascii="Times New Roman" w:eastAsia="Times New Roman" w:hAnsi="Times New Roman" w:cs="Times New Roman"/>
          <w:i/>
          <w:lang w:eastAsia="es-ES"/>
        </w:rPr>
        <w:t>et al</w:t>
      </w:r>
      <w:r w:rsidR="00B8315F" w:rsidRPr="00595854">
        <w:rPr>
          <w:rFonts w:ascii="Times New Roman" w:eastAsia="Times New Roman" w:hAnsi="Times New Roman" w:cs="Times New Roman"/>
          <w:lang w:eastAsia="es-ES"/>
        </w:rPr>
        <w:t>., 2000)</w:t>
      </w:r>
      <w:r w:rsidR="00CE51A3" w:rsidRPr="00595854">
        <w:rPr>
          <w:rFonts w:ascii="Times New Roman" w:hAnsi="Times New Roman" w:cs="Times New Roman"/>
          <w:lang w:val="en-GB"/>
        </w:rPr>
        <w:t xml:space="preserve">. </w:t>
      </w:r>
      <w:r w:rsidR="007D00E6" w:rsidRPr="00595854">
        <w:rPr>
          <w:rFonts w:ascii="Times New Roman" w:hAnsi="Times New Roman" w:cs="Times New Roman"/>
          <w:lang w:val="en-GB"/>
        </w:rPr>
        <w:t xml:space="preserve"> </w:t>
      </w:r>
    </w:p>
    <w:p w14:paraId="641D0CCE" w14:textId="4E32A9F1" w:rsidR="00CE51A3" w:rsidRPr="00595854" w:rsidRDefault="006C7470" w:rsidP="007138A4">
      <w:pPr>
        <w:spacing w:line="360" w:lineRule="auto"/>
        <w:ind w:firstLine="708"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en-GB"/>
        </w:rPr>
        <w:lastRenderedPageBreak/>
        <w:t xml:space="preserve">Collected fish were anesthetized with benzocaine (10% in ethanol, 1 ml L− </w:t>
      </w:r>
      <w:r w:rsidRPr="00595854">
        <w:rPr>
          <w:rFonts w:ascii="Times New Roman" w:hAnsi="Times New Roman" w:cs="Times New Roman"/>
          <w:position w:val="10"/>
          <w:lang w:val="en-GB"/>
        </w:rPr>
        <w:t xml:space="preserve">1) </w:t>
      </w:r>
      <w:r w:rsidRPr="00595854">
        <w:rPr>
          <w:rFonts w:ascii="Times New Roman" w:hAnsi="Times New Roman" w:cs="Times New Roman"/>
          <w:lang w:val="en-GB"/>
        </w:rPr>
        <w:t xml:space="preserve">and each fish </w:t>
      </w:r>
      <w:r w:rsidR="00AB30FB" w:rsidRPr="00595854">
        <w:rPr>
          <w:rFonts w:ascii="Times New Roman" w:hAnsi="Times New Roman" w:cs="Times New Roman"/>
          <w:lang w:val="en-GB"/>
        </w:rPr>
        <w:t xml:space="preserve">examined </w:t>
      </w:r>
      <w:r w:rsidRPr="00595854">
        <w:rPr>
          <w:rFonts w:ascii="Times New Roman" w:hAnsi="Times New Roman" w:cs="Times New Roman"/>
          <w:lang w:val="en-GB"/>
        </w:rPr>
        <w:t>macroscopically. Lice were classified according to sex and stage of developm</w:t>
      </w:r>
      <w:r w:rsidR="00CE51A3" w:rsidRPr="00595854">
        <w:rPr>
          <w:rFonts w:ascii="Times New Roman" w:hAnsi="Times New Roman" w:cs="Times New Roman"/>
          <w:lang w:val="en-GB"/>
        </w:rPr>
        <w:t xml:space="preserve">ent (female, male and juvenile). </w:t>
      </w:r>
      <w:r w:rsidRPr="00595854">
        <w:rPr>
          <w:rFonts w:ascii="Times New Roman" w:hAnsi="Times New Roman" w:cs="Times New Roman"/>
          <w:lang w:val="en-GB"/>
        </w:rPr>
        <w:t xml:space="preserve"> </w:t>
      </w:r>
      <w:r w:rsidR="00CD0A66" w:rsidRPr="00595854">
        <w:rPr>
          <w:rFonts w:ascii="Times New Roman" w:hAnsi="Times New Roman" w:cs="Times New Roman"/>
          <w:iCs/>
          <w:lang w:val="en-GB"/>
        </w:rPr>
        <w:t xml:space="preserve">In the period of study </w:t>
      </w:r>
      <w:r w:rsidR="00CD0A66" w:rsidRPr="00595854">
        <w:rPr>
          <w:rFonts w:ascii="Times New Roman" w:hAnsi="Times New Roman" w:cs="Times New Roman"/>
          <w:lang w:val="en-GB"/>
        </w:rPr>
        <w:t>the temperature ranged between 13.6 (July 2014) and 15.3ºC (February 2015), and salinity ranged between 34.3 and 34.7 ppt.</w:t>
      </w:r>
      <w:r w:rsidR="00CD0A66" w:rsidRPr="00595854">
        <w:rPr>
          <w:rFonts w:ascii="Times New Roman" w:hAnsi="Times New Roman" w:cs="Times New Roman"/>
          <w:iCs/>
          <w:lang w:val="en-GB"/>
        </w:rPr>
        <w:t xml:space="preserve"> </w:t>
      </w:r>
    </w:p>
    <w:p w14:paraId="7C599FE1" w14:textId="31EF2563" w:rsidR="00781657" w:rsidRPr="00595854" w:rsidRDefault="00CE51A3" w:rsidP="00F678CE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iCs/>
          <w:lang w:val="en-GB"/>
        </w:rPr>
      </w:pPr>
      <w:r w:rsidRPr="00595854">
        <w:rPr>
          <w:rFonts w:ascii="Times New Roman" w:hAnsi="Times New Roman" w:cs="Times New Roman"/>
          <w:lang w:val="en-GB"/>
        </w:rPr>
        <w:t xml:space="preserve">The highest prevalence of </w:t>
      </w:r>
      <w:r w:rsidRPr="00595854">
        <w:rPr>
          <w:rFonts w:ascii="Times New Roman" w:hAnsi="Times New Roman" w:cs="Times New Roman"/>
          <w:i/>
          <w:lang w:val="en-GB"/>
        </w:rPr>
        <w:t xml:space="preserve">C.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was recorded in July</w:t>
      </w:r>
      <w:r w:rsidR="00A17AAA" w:rsidRPr="00595854">
        <w:rPr>
          <w:rFonts w:ascii="Times New Roman" w:hAnsi="Times New Roman" w:cs="Times New Roman"/>
          <w:lang w:val="en-GB"/>
        </w:rPr>
        <w:t xml:space="preserve"> 2014</w:t>
      </w:r>
      <w:r w:rsidRPr="00595854">
        <w:rPr>
          <w:rFonts w:ascii="Times New Roman" w:hAnsi="Times New Roman" w:cs="Times New Roman"/>
          <w:lang w:val="en-GB"/>
        </w:rPr>
        <w:t xml:space="preserve"> (100%)</w:t>
      </w:r>
      <w:r w:rsidR="00A17AAA" w:rsidRPr="00595854">
        <w:rPr>
          <w:rFonts w:ascii="Times New Roman" w:hAnsi="Times New Roman" w:cs="Times New Roman"/>
          <w:lang w:val="en-GB"/>
        </w:rPr>
        <w:t xml:space="preserve">, when </w:t>
      </w:r>
      <w:proofErr w:type="spellStart"/>
      <w:r w:rsidR="00A17AAA" w:rsidRPr="00595854">
        <w:rPr>
          <w:rFonts w:ascii="Times New Roman" w:hAnsi="Times New Roman" w:cs="Times New Roman"/>
          <w:i/>
          <w:lang w:val="en-GB"/>
        </w:rPr>
        <w:t>Benedenia</w:t>
      </w:r>
      <w:proofErr w:type="spellEnd"/>
      <w:r w:rsidR="00A17AAA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A17AAA"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="00A17AAA" w:rsidRPr="00595854">
        <w:rPr>
          <w:rFonts w:ascii="Times New Roman" w:hAnsi="Times New Roman" w:cs="Times New Roman"/>
          <w:lang w:val="en-GB"/>
        </w:rPr>
        <w:t xml:space="preserve"> was recorded infecting the same stock of fish. Since that date, the prevalence of </w:t>
      </w:r>
      <w:r w:rsidR="00A17AAA" w:rsidRPr="00595854">
        <w:rPr>
          <w:rFonts w:ascii="Times New Roman" w:hAnsi="Times New Roman" w:cs="Times New Roman"/>
          <w:i/>
          <w:lang w:val="en-GB"/>
        </w:rPr>
        <w:t xml:space="preserve">C. </w:t>
      </w:r>
      <w:proofErr w:type="spellStart"/>
      <w:r w:rsidR="00A17AAA"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="00A17AAA" w:rsidRPr="00595854">
        <w:rPr>
          <w:rFonts w:ascii="Times New Roman" w:hAnsi="Times New Roman" w:cs="Times New Roman"/>
          <w:lang w:val="en-GB"/>
        </w:rPr>
        <w:t xml:space="preserve"> </w:t>
      </w:r>
      <w:r w:rsidRPr="00595854">
        <w:rPr>
          <w:rFonts w:ascii="Times New Roman" w:hAnsi="Times New Roman" w:cs="Times New Roman"/>
          <w:lang w:val="en-GB"/>
        </w:rPr>
        <w:t>decreased to 0% in January</w:t>
      </w:r>
      <w:r w:rsidR="00A17AAA" w:rsidRPr="00595854">
        <w:rPr>
          <w:rFonts w:ascii="Times New Roman" w:hAnsi="Times New Roman" w:cs="Times New Roman"/>
          <w:lang w:val="en-GB"/>
        </w:rPr>
        <w:t xml:space="preserve"> 2015, while t</w:t>
      </w:r>
      <w:r w:rsidRPr="00595854">
        <w:rPr>
          <w:rFonts w:ascii="Times New Roman" w:hAnsi="Times New Roman" w:cs="Times New Roman"/>
          <w:lang w:val="en-GB"/>
        </w:rPr>
        <w:t xml:space="preserve">he prevalence of </w:t>
      </w:r>
      <w:r w:rsidRPr="00595854">
        <w:rPr>
          <w:rFonts w:ascii="Times New Roman" w:hAnsi="Times New Roman" w:cs="Times New Roman"/>
          <w:i/>
          <w:lang w:val="en-GB"/>
        </w:rPr>
        <w:t xml:space="preserve">B.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increased from 5.9% in July to 100% in January </w:t>
      </w:r>
      <w:r w:rsidR="00481B51" w:rsidRPr="00595854">
        <w:rPr>
          <w:rFonts w:ascii="Times New Roman" w:hAnsi="Times New Roman" w:cs="Times New Roman"/>
          <w:lang w:val="en-GB"/>
        </w:rPr>
        <w:t>2015</w:t>
      </w:r>
      <w:r w:rsidR="00A17AAA" w:rsidRPr="00595854">
        <w:rPr>
          <w:rFonts w:ascii="Times New Roman" w:hAnsi="Times New Roman" w:cs="Times New Roman"/>
          <w:lang w:val="en-GB"/>
        </w:rPr>
        <w:t xml:space="preserve"> (</w:t>
      </w:r>
      <w:r w:rsidR="006A4DE1" w:rsidRPr="00595854">
        <w:rPr>
          <w:rFonts w:ascii="Times New Roman" w:hAnsi="Times New Roman" w:cs="Times New Roman"/>
          <w:lang w:val="en-GB"/>
        </w:rPr>
        <w:t xml:space="preserve">Fig. </w:t>
      </w:r>
      <w:r w:rsidR="00A17AAA" w:rsidRPr="00595854">
        <w:rPr>
          <w:rFonts w:ascii="Times New Roman" w:hAnsi="Times New Roman" w:cs="Times New Roman"/>
          <w:lang w:val="en-GB"/>
        </w:rPr>
        <w:t>1)</w:t>
      </w:r>
      <w:r w:rsidRPr="00595854">
        <w:rPr>
          <w:rFonts w:ascii="Times New Roman" w:hAnsi="Times New Roman" w:cs="Times New Roman"/>
          <w:lang w:val="en-GB"/>
        </w:rPr>
        <w:t>. No data were collected in August 2014 because of bad weather conditions (</w:t>
      </w:r>
      <w:r w:rsidR="006A4DE1" w:rsidRPr="00595854">
        <w:rPr>
          <w:rFonts w:ascii="Times New Roman" w:hAnsi="Times New Roman" w:cs="Times New Roman"/>
          <w:lang w:val="en-GB"/>
        </w:rPr>
        <w:t>Table</w:t>
      </w:r>
      <w:r w:rsidRPr="00595854">
        <w:rPr>
          <w:rFonts w:ascii="Times New Roman" w:hAnsi="Times New Roman" w:cs="Times New Roman"/>
          <w:lang w:val="en-GB"/>
        </w:rPr>
        <w:t xml:space="preserve"> 1). The highest abundance </w:t>
      </w:r>
      <w:r w:rsidR="000A3492" w:rsidRPr="00595854">
        <w:rPr>
          <w:rFonts w:ascii="Times New Roman" w:hAnsi="Times New Roman" w:cs="Times New Roman"/>
          <w:lang w:val="en-GB"/>
        </w:rPr>
        <w:t xml:space="preserve">and intensity of infection </w:t>
      </w:r>
      <w:r w:rsidRPr="00595854">
        <w:rPr>
          <w:rFonts w:ascii="Times New Roman" w:hAnsi="Times New Roman" w:cs="Times New Roman"/>
          <w:lang w:val="en-GB"/>
        </w:rPr>
        <w:t xml:space="preserve">of </w:t>
      </w:r>
      <w:r w:rsidRPr="00595854">
        <w:rPr>
          <w:rFonts w:ascii="Times New Roman" w:hAnsi="Times New Roman" w:cs="Times New Roman"/>
          <w:i/>
          <w:lang w:val="en-GB"/>
        </w:rPr>
        <w:t xml:space="preserve">C.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was recorded in June 2014 (</w:t>
      </w:r>
      <w:r w:rsidR="000A3492" w:rsidRPr="00595854">
        <w:rPr>
          <w:rFonts w:ascii="Times New Roman" w:hAnsi="Times New Roman" w:cs="Times New Roman"/>
          <w:lang w:val="en-GB"/>
        </w:rPr>
        <w:t>Fig. 2; Fig.3</w:t>
      </w:r>
      <w:r w:rsidRPr="00595854">
        <w:rPr>
          <w:rFonts w:ascii="Times New Roman" w:hAnsi="Times New Roman" w:cs="Times New Roman"/>
          <w:lang w:val="en-GB"/>
        </w:rPr>
        <w:t xml:space="preserve">) when the seawater temperature reached 13.7ºC, decreasing through the months to reach </w:t>
      </w:r>
      <w:r w:rsidR="000A3492" w:rsidRPr="00595854">
        <w:rPr>
          <w:rFonts w:ascii="Times New Roman" w:hAnsi="Times New Roman" w:cs="Times New Roman"/>
          <w:lang w:val="en-GB"/>
        </w:rPr>
        <w:t xml:space="preserve">in December 2014 an abundance of </w:t>
      </w:r>
      <w:r w:rsidRPr="00595854">
        <w:rPr>
          <w:rFonts w:ascii="Times New Roman" w:hAnsi="Times New Roman" w:cs="Times New Roman"/>
          <w:lang w:val="en-GB"/>
        </w:rPr>
        <w:t>1.1 lice/fish</w:t>
      </w:r>
      <w:r w:rsidR="000A3492" w:rsidRPr="00595854">
        <w:rPr>
          <w:rFonts w:ascii="Times New Roman" w:hAnsi="Times New Roman" w:cs="Times New Roman"/>
          <w:lang w:val="en-GB"/>
        </w:rPr>
        <w:t xml:space="preserve"> and an intensity of infection of 1.9 lice/fish</w:t>
      </w:r>
      <w:r w:rsidRPr="00595854">
        <w:rPr>
          <w:rFonts w:ascii="Times New Roman" w:hAnsi="Times New Roman" w:cs="Times New Roman"/>
          <w:lang w:val="en-GB"/>
        </w:rPr>
        <w:t xml:space="preserve"> when the temperature was a mean of 14.6ºC</w:t>
      </w:r>
      <w:r w:rsidR="006A4DE1" w:rsidRPr="00595854">
        <w:rPr>
          <w:rFonts w:ascii="Times New Roman" w:hAnsi="Times New Roman" w:cs="Times New Roman"/>
          <w:lang w:val="en-GB"/>
        </w:rPr>
        <w:t xml:space="preserve"> (Table 1)</w:t>
      </w:r>
      <w:r w:rsidRPr="00595854">
        <w:rPr>
          <w:rFonts w:ascii="Times New Roman" w:hAnsi="Times New Roman" w:cs="Times New Roman"/>
          <w:lang w:val="en-GB"/>
        </w:rPr>
        <w:t xml:space="preserve">.  No </w:t>
      </w:r>
      <w:r w:rsidRPr="00595854">
        <w:rPr>
          <w:rFonts w:ascii="Times New Roman" w:hAnsi="Times New Roman" w:cs="Times New Roman"/>
          <w:i/>
          <w:lang w:val="en-GB"/>
        </w:rPr>
        <w:t>Caligus</w:t>
      </w:r>
      <w:r w:rsidRPr="00595854">
        <w:rPr>
          <w:rFonts w:ascii="Times New Roman" w:hAnsi="Times New Roman" w:cs="Times New Roman"/>
          <w:lang w:val="en-GB"/>
        </w:rPr>
        <w:t xml:space="preserve"> were recorded in January and February, while the </w:t>
      </w:r>
      <w:proofErr w:type="spellStart"/>
      <w:r w:rsidRPr="00595854">
        <w:rPr>
          <w:rFonts w:ascii="Times New Roman" w:hAnsi="Times New Roman" w:cs="Times New Roman"/>
          <w:lang w:val="en-GB"/>
        </w:rPr>
        <w:t>monogenean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</w:t>
      </w:r>
      <w:r w:rsidRPr="00595854">
        <w:rPr>
          <w:rFonts w:ascii="Times New Roman" w:hAnsi="Times New Roman" w:cs="Times New Roman"/>
          <w:i/>
          <w:lang w:val="en-GB"/>
        </w:rPr>
        <w:t xml:space="preserve">B.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was recorded from July 2014 with an abundance of 0.1 parasite/fish. In contrast to </w:t>
      </w:r>
      <w:r w:rsidRPr="00595854">
        <w:rPr>
          <w:rFonts w:ascii="Times New Roman" w:hAnsi="Times New Roman" w:cs="Times New Roman"/>
          <w:i/>
          <w:lang w:val="en-GB"/>
        </w:rPr>
        <w:t xml:space="preserve">C.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the abundance of </w:t>
      </w:r>
      <w:r w:rsidRPr="00595854">
        <w:rPr>
          <w:rFonts w:ascii="Times New Roman" w:hAnsi="Times New Roman" w:cs="Times New Roman"/>
          <w:i/>
          <w:lang w:val="en-GB"/>
        </w:rPr>
        <w:t xml:space="preserve">B.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increased through the following months to reach 30.8</w:t>
      </w:r>
      <w:r w:rsidR="006A4DE1" w:rsidRPr="00595854">
        <w:rPr>
          <w:rFonts w:ascii="Times New Roman" w:hAnsi="Times New Roman" w:cs="Times New Roman"/>
          <w:lang w:val="en-GB"/>
        </w:rPr>
        <w:t xml:space="preserve"> parasites/fish in January 2015</w:t>
      </w:r>
      <w:r w:rsidRPr="00595854">
        <w:rPr>
          <w:rFonts w:ascii="Times New Roman" w:hAnsi="Times New Roman" w:cs="Times New Roman"/>
          <w:lang w:val="en-GB"/>
        </w:rPr>
        <w:t>, when temperature reached 15.6ºC (Table 1). There was no</w:t>
      </w:r>
      <w:r w:rsidRPr="00595854">
        <w:rPr>
          <w:rFonts w:ascii="Times New Roman" w:hAnsi="Times New Roman" w:cs="Times New Roman"/>
          <w:iCs/>
          <w:lang w:val="en-GB"/>
        </w:rPr>
        <w:t xml:space="preserve"> mortality or damage to the skin associated with the infestation of 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C.  </w:t>
      </w:r>
      <w:proofErr w:type="spellStart"/>
      <w:proofErr w:type="gramStart"/>
      <w:r w:rsidRPr="00595854">
        <w:rPr>
          <w:rFonts w:ascii="Times New Roman" w:hAnsi="Times New Roman" w:cs="Times New Roman"/>
          <w:i/>
          <w:iCs/>
          <w:lang w:val="en-GB"/>
        </w:rPr>
        <w:t>lalandei</w:t>
      </w:r>
      <w:proofErr w:type="spellEnd"/>
      <w:proofErr w:type="gram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595854">
        <w:rPr>
          <w:rFonts w:ascii="Times New Roman" w:hAnsi="Times New Roman" w:cs="Times New Roman"/>
          <w:iCs/>
          <w:lang w:val="en-GB"/>
        </w:rPr>
        <w:t>d</w:t>
      </w:r>
      <w:r w:rsidRPr="00595854">
        <w:rPr>
          <w:rFonts w:ascii="Times New Roman" w:hAnsi="Times New Roman" w:cs="Times New Roman"/>
          <w:lang w:val="en-GB"/>
        </w:rPr>
        <w:t>uring the period of study</w:t>
      </w:r>
      <w:r w:rsidRPr="00595854">
        <w:rPr>
          <w:rFonts w:ascii="Times New Roman" w:hAnsi="Times New Roman" w:cs="Times New Roman"/>
          <w:iCs/>
          <w:lang w:val="en-GB"/>
        </w:rPr>
        <w:t xml:space="preserve">, nor to </w:t>
      </w:r>
      <w:r w:rsidRPr="00595854">
        <w:rPr>
          <w:rFonts w:ascii="Times New Roman" w:hAnsi="Times New Roman" w:cs="Times New Roman"/>
          <w:i/>
          <w:lang w:val="en-GB"/>
        </w:rPr>
        <w:t xml:space="preserve">B.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iCs/>
          <w:lang w:val="en-GB"/>
        </w:rPr>
        <w:t>. Therefore no treatment was required to control these parasites on fish kept in density lower than 1 kg/m</w:t>
      </w:r>
      <w:r w:rsidRPr="00595854">
        <w:rPr>
          <w:rFonts w:ascii="Times New Roman" w:hAnsi="Times New Roman" w:cs="Times New Roman"/>
          <w:iCs/>
          <w:vertAlign w:val="superscript"/>
          <w:lang w:val="en-GB"/>
        </w:rPr>
        <w:t>3</w:t>
      </w:r>
      <w:r w:rsidRPr="00595854">
        <w:rPr>
          <w:rFonts w:ascii="Times New Roman" w:hAnsi="Times New Roman" w:cs="Times New Roman"/>
          <w:iCs/>
          <w:lang w:val="en-GB"/>
        </w:rPr>
        <w:t xml:space="preserve">. </w:t>
      </w:r>
      <w:r w:rsidR="00E27533" w:rsidRPr="00595854">
        <w:rPr>
          <w:rFonts w:ascii="Times New Roman" w:hAnsi="Times New Roman" w:cs="Times New Roman"/>
          <w:iCs/>
          <w:lang w:val="en-GB"/>
        </w:rPr>
        <w:t>This farm experiment was completed when fish reached an average weight of 2.55 kg in February 2015.</w:t>
      </w:r>
    </w:p>
    <w:p w14:paraId="4BC87089" w14:textId="363CF257" w:rsidR="00A30D30" w:rsidRPr="00595854" w:rsidRDefault="00781657" w:rsidP="00F678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iCs/>
          <w:lang w:val="en-GB"/>
        </w:rPr>
        <w:t xml:space="preserve">Although </w:t>
      </w:r>
      <w:r w:rsidR="00553E6B" w:rsidRPr="00595854">
        <w:rPr>
          <w:rFonts w:ascii="Times New Roman" w:hAnsi="Times New Roman" w:cs="Times New Roman"/>
          <w:i/>
          <w:iCs/>
          <w:lang w:val="en-GB"/>
        </w:rPr>
        <w:t>S</w:t>
      </w:r>
      <w:r w:rsidR="00BF19E3" w:rsidRPr="00595854">
        <w:rPr>
          <w:rFonts w:ascii="Times New Roman" w:hAnsi="Times New Roman" w:cs="Times New Roman"/>
          <w:i/>
          <w:iCs/>
          <w:lang w:val="en-GB"/>
        </w:rPr>
        <w:t>.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lalandi</w:t>
      </w:r>
      <w:proofErr w:type="spellEnd"/>
      <w:r w:rsidR="0032186F" w:rsidRPr="00595854">
        <w:rPr>
          <w:rFonts w:ascii="Times New Roman" w:hAnsi="Times New Roman" w:cs="Times New Roman"/>
          <w:iCs/>
          <w:lang w:val="en-GB"/>
        </w:rPr>
        <w:t xml:space="preserve"> </w:t>
      </w:r>
      <w:r w:rsidR="00EF27BD" w:rsidRPr="00595854">
        <w:rPr>
          <w:rFonts w:ascii="Times New Roman" w:hAnsi="Times New Roman" w:cs="Times New Roman"/>
          <w:iCs/>
          <w:lang w:val="en-GB"/>
        </w:rPr>
        <w:t>has</w:t>
      </w:r>
      <w:r w:rsidRPr="00595854">
        <w:rPr>
          <w:rFonts w:ascii="Times New Roman" w:hAnsi="Times New Roman" w:cs="Times New Roman"/>
          <w:iCs/>
          <w:lang w:val="en-GB"/>
        </w:rPr>
        <w:t xml:space="preserve"> been </w:t>
      </w:r>
      <w:r w:rsidRPr="00595854">
        <w:rPr>
          <w:rFonts w:ascii="Times New Roman" w:hAnsi="Times New Roman" w:cs="Times New Roman"/>
          <w:lang w:val="en-GB"/>
        </w:rPr>
        <w:t>rear</w:t>
      </w:r>
      <w:r w:rsidR="009251CF" w:rsidRPr="00595854">
        <w:rPr>
          <w:rFonts w:ascii="Times New Roman" w:hAnsi="Times New Roman" w:cs="Times New Roman"/>
          <w:lang w:val="en-GB"/>
        </w:rPr>
        <w:t>ed</w:t>
      </w:r>
      <w:r w:rsidRPr="00595854">
        <w:rPr>
          <w:rFonts w:ascii="Times New Roman" w:hAnsi="Times New Roman" w:cs="Times New Roman"/>
          <w:lang w:val="en-GB"/>
        </w:rPr>
        <w:t xml:space="preserve"> in captivity </w:t>
      </w:r>
      <w:r w:rsidR="008B4932" w:rsidRPr="00595854">
        <w:rPr>
          <w:rFonts w:ascii="Times New Roman" w:hAnsi="Times New Roman" w:cs="Times New Roman"/>
          <w:lang w:val="en-GB"/>
        </w:rPr>
        <w:t xml:space="preserve">in northern Chile </w:t>
      </w:r>
      <w:r w:rsidRPr="00595854">
        <w:rPr>
          <w:rFonts w:ascii="Times New Roman" w:hAnsi="Times New Roman" w:cs="Times New Roman"/>
          <w:lang w:val="en-GB"/>
        </w:rPr>
        <w:t xml:space="preserve">since </w:t>
      </w:r>
      <w:r w:rsidR="004D03EB" w:rsidRPr="00595854">
        <w:rPr>
          <w:rFonts w:ascii="Times New Roman" w:hAnsi="Times New Roman" w:cs="Times New Roman"/>
          <w:lang w:val="en-GB"/>
        </w:rPr>
        <w:t>2008</w:t>
      </w:r>
      <w:r w:rsidR="00E228A3" w:rsidRPr="00595854">
        <w:rPr>
          <w:rFonts w:ascii="Times New Roman" w:hAnsi="Times New Roman" w:cs="Times New Roman"/>
          <w:lang w:val="en-GB"/>
        </w:rPr>
        <w:t xml:space="preserve"> no parasites were </w:t>
      </w:r>
      <w:r w:rsidR="00076669" w:rsidRPr="00595854">
        <w:rPr>
          <w:rFonts w:ascii="Times New Roman" w:hAnsi="Times New Roman" w:cs="Times New Roman"/>
          <w:lang w:val="en-GB"/>
        </w:rPr>
        <w:t xml:space="preserve">previously </w:t>
      </w:r>
      <w:r w:rsidR="00FF7325" w:rsidRPr="00595854">
        <w:rPr>
          <w:rFonts w:ascii="Times New Roman" w:hAnsi="Times New Roman" w:cs="Times New Roman"/>
          <w:lang w:val="en-GB"/>
        </w:rPr>
        <w:t xml:space="preserve">reported in farmed </w:t>
      </w:r>
      <w:r w:rsidRPr="00595854">
        <w:rPr>
          <w:rFonts w:ascii="Times New Roman" w:hAnsi="Times New Roman" w:cs="Times New Roman"/>
          <w:lang w:val="en-GB"/>
        </w:rPr>
        <w:t>fish</w:t>
      </w:r>
      <w:r w:rsidR="009251CF" w:rsidRPr="00595854">
        <w:rPr>
          <w:rFonts w:ascii="Times New Roman" w:hAnsi="Times New Roman" w:cs="Times New Roman"/>
          <w:lang w:val="en-GB"/>
        </w:rPr>
        <w:t xml:space="preserve"> as this species was</w:t>
      </w:r>
      <w:r w:rsidR="00640E74" w:rsidRPr="00595854">
        <w:rPr>
          <w:rFonts w:ascii="Times New Roman" w:hAnsi="Times New Roman" w:cs="Times New Roman"/>
          <w:lang w:val="en-GB"/>
        </w:rPr>
        <w:t xml:space="preserve"> </w:t>
      </w:r>
      <w:r w:rsidR="00A52271" w:rsidRPr="00595854">
        <w:rPr>
          <w:rFonts w:ascii="Times New Roman" w:hAnsi="Times New Roman" w:cs="Times New Roman"/>
          <w:lang w:val="en-GB"/>
        </w:rPr>
        <w:t>only</w:t>
      </w:r>
      <w:r w:rsidR="00EE43BC" w:rsidRPr="00595854">
        <w:rPr>
          <w:rFonts w:ascii="Times New Roman" w:hAnsi="Times New Roman" w:cs="Times New Roman"/>
          <w:lang w:val="en-GB"/>
        </w:rPr>
        <w:t xml:space="preserve"> </w:t>
      </w:r>
      <w:r w:rsidR="00640E74" w:rsidRPr="00595854">
        <w:rPr>
          <w:rFonts w:ascii="Times New Roman" w:hAnsi="Times New Roman" w:cs="Times New Roman"/>
          <w:lang w:val="en-GB"/>
        </w:rPr>
        <w:t xml:space="preserve">reared under </w:t>
      </w:r>
      <w:r w:rsidR="002F0454" w:rsidRPr="00595854">
        <w:rPr>
          <w:rFonts w:ascii="Times New Roman" w:hAnsi="Times New Roman" w:cs="Times New Roman"/>
          <w:lang w:val="en-GB"/>
        </w:rPr>
        <w:t xml:space="preserve">controlled </w:t>
      </w:r>
      <w:r w:rsidRPr="00595854">
        <w:rPr>
          <w:rFonts w:ascii="Times New Roman" w:hAnsi="Times New Roman" w:cs="Times New Roman"/>
          <w:lang w:val="en-GB"/>
        </w:rPr>
        <w:t>conditions in a hatchery with a recirculating system.</w:t>
      </w:r>
      <w:r w:rsidR="00A52271" w:rsidRPr="00595854">
        <w:rPr>
          <w:rFonts w:ascii="Times New Roman" w:hAnsi="Times New Roman" w:cs="Times New Roman"/>
          <w:lang w:val="en-GB"/>
        </w:rPr>
        <w:t xml:space="preserve"> The infestation recorded on farmed </w:t>
      </w:r>
      <w:r w:rsidR="00A52271" w:rsidRPr="00595854">
        <w:rPr>
          <w:rFonts w:ascii="Times New Roman" w:hAnsi="Times New Roman" w:cs="Times New Roman"/>
          <w:i/>
          <w:lang w:val="en-GB"/>
        </w:rPr>
        <w:t xml:space="preserve">S. </w:t>
      </w:r>
      <w:proofErr w:type="spellStart"/>
      <w:r w:rsidR="00A52271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="00A52271" w:rsidRPr="00595854">
        <w:rPr>
          <w:rFonts w:ascii="Times New Roman" w:hAnsi="Times New Roman" w:cs="Times New Roman"/>
          <w:lang w:val="en-GB"/>
        </w:rPr>
        <w:t xml:space="preserve"> in sea cage by </w:t>
      </w:r>
      <w:r w:rsidR="00A52271" w:rsidRPr="00595854">
        <w:rPr>
          <w:rFonts w:ascii="Times New Roman" w:hAnsi="Times New Roman" w:cs="Times New Roman"/>
          <w:i/>
          <w:lang w:val="en-GB"/>
        </w:rPr>
        <w:t xml:space="preserve">C. </w:t>
      </w:r>
      <w:proofErr w:type="spellStart"/>
      <w:r w:rsidR="00A52271"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="00A52271" w:rsidRPr="0059585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A52271" w:rsidRPr="00595854">
        <w:rPr>
          <w:rFonts w:ascii="Times New Roman" w:hAnsi="Times New Roman" w:cs="Times New Roman"/>
          <w:lang w:val="en-GB"/>
        </w:rPr>
        <w:t xml:space="preserve">and  </w:t>
      </w:r>
      <w:r w:rsidR="00A52271" w:rsidRPr="00595854">
        <w:rPr>
          <w:rFonts w:ascii="Times New Roman" w:hAnsi="Times New Roman" w:cs="Times New Roman"/>
          <w:i/>
          <w:lang w:val="en-GB"/>
        </w:rPr>
        <w:t>B</w:t>
      </w:r>
      <w:proofErr w:type="gramEnd"/>
      <w:r w:rsidR="00A52271" w:rsidRPr="00595854">
        <w:rPr>
          <w:rFonts w:ascii="Times New Roman" w:hAnsi="Times New Roman" w:cs="Times New Roman"/>
          <w:i/>
          <w:lang w:val="en-GB"/>
        </w:rPr>
        <w:t xml:space="preserve">. </w:t>
      </w:r>
      <w:proofErr w:type="spellStart"/>
      <w:r w:rsidR="00A52271"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="001C6CA0" w:rsidRPr="00595854">
        <w:rPr>
          <w:rFonts w:ascii="Times New Roman" w:hAnsi="Times New Roman" w:cs="Times New Roman"/>
          <w:i/>
          <w:lang w:val="en-GB"/>
        </w:rPr>
        <w:t>,</w:t>
      </w:r>
      <w:r w:rsidR="00A52271" w:rsidRPr="00595854">
        <w:rPr>
          <w:rFonts w:ascii="Times New Roman" w:hAnsi="Times New Roman" w:cs="Times New Roman"/>
          <w:i/>
          <w:lang w:val="en-GB"/>
        </w:rPr>
        <w:t xml:space="preserve"> </w:t>
      </w:r>
      <w:r w:rsidR="00A52271" w:rsidRPr="00595854">
        <w:rPr>
          <w:rFonts w:ascii="Times New Roman" w:hAnsi="Times New Roman" w:cs="Times New Roman"/>
          <w:lang w:val="en-GB"/>
        </w:rPr>
        <w:t xml:space="preserve">can be explained by the presence of the wild kingfish </w:t>
      </w:r>
      <w:r w:rsidR="00E02743" w:rsidRPr="00595854">
        <w:rPr>
          <w:rFonts w:ascii="Times New Roman" w:hAnsi="Times New Roman" w:cs="Times New Roman"/>
          <w:i/>
          <w:lang w:val="en-GB"/>
        </w:rPr>
        <w:t>S.</w:t>
      </w:r>
      <w:r w:rsidR="00A52271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A52271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="00FB223F" w:rsidRPr="00595854">
        <w:rPr>
          <w:rFonts w:ascii="Times New Roman" w:hAnsi="Times New Roman" w:cs="Times New Roman"/>
          <w:lang w:val="en-GB"/>
        </w:rPr>
        <w:t xml:space="preserve"> in the  area  w</w:t>
      </w:r>
      <w:r w:rsidR="00E27533" w:rsidRPr="00595854">
        <w:rPr>
          <w:rFonts w:ascii="Times New Roman" w:hAnsi="Times New Roman" w:cs="Times New Roman"/>
          <w:lang w:val="en-GB"/>
        </w:rPr>
        <w:t>h</w:t>
      </w:r>
      <w:r w:rsidR="00FB223F" w:rsidRPr="00595854">
        <w:rPr>
          <w:rFonts w:ascii="Times New Roman" w:hAnsi="Times New Roman" w:cs="Times New Roman"/>
          <w:lang w:val="en-GB"/>
        </w:rPr>
        <w:t xml:space="preserve">ere the cage  was settled </w:t>
      </w:r>
      <w:r w:rsidR="003F6A42" w:rsidRPr="00595854">
        <w:rPr>
          <w:rFonts w:ascii="Times New Roman" w:hAnsi="Times New Roman" w:cs="Times New Roman"/>
          <w:lang w:val="en-GB"/>
        </w:rPr>
        <w:t>(</w:t>
      </w:r>
      <w:r w:rsidR="00FB223F" w:rsidRPr="00595854">
        <w:rPr>
          <w:rFonts w:ascii="Times New Roman" w:hAnsi="Times New Roman" w:cs="Times New Roman"/>
          <w:lang w:val="en-GB"/>
        </w:rPr>
        <w:t>personal observation</w:t>
      </w:r>
      <w:r w:rsidR="003F6A42" w:rsidRPr="00595854">
        <w:rPr>
          <w:rFonts w:ascii="Times New Roman" w:hAnsi="Times New Roman" w:cs="Times New Roman"/>
          <w:lang w:val="en-GB"/>
        </w:rPr>
        <w:t>).</w:t>
      </w:r>
      <w:r w:rsidR="00A52271" w:rsidRPr="00595854">
        <w:rPr>
          <w:rFonts w:ascii="Times New Roman" w:hAnsi="Times New Roman" w:cs="Times New Roman"/>
          <w:lang w:val="en-GB"/>
        </w:rPr>
        <w:t xml:space="preserve">  </w:t>
      </w:r>
      <w:r w:rsidR="00C627A6" w:rsidRPr="00595854">
        <w:rPr>
          <w:rFonts w:ascii="Times New Roman" w:hAnsi="Times New Roman" w:cs="Times New Roman"/>
          <w:lang w:val="en-GB"/>
        </w:rPr>
        <w:t xml:space="preserve">In fact </w:t>
      </w:r>
      <w:r w:rsidR="008B4932" w:rsidRPr="00595854">
        <w:rPr>
          <w:rFonts w:ascii="Times New Roman" w:hAnsi="Times New Roman" w:cs="Times New Roman"/>
          <w:i/>
          <w:lang w:val="en-GB"/>
        </w:rPr>
        <w:t xml:space="preserve">B. </w:t>
      </w:r>
      <w:proofErr w:type="spellStart"/>
      <w:r w:rsidR="008B4932"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="008B4932" w:rsidRPr="00595854">
        <w:rPr>
          <w:rFonts w:ascii="Times New Roman" w:hAnsi="Times New Roman" w:cs="Times New Roman"/>
          <w:i/>
          <w:lang w:val="en-GB"/>
        </w:rPr>
        <w:t xml:space="preserve"> </w:t>
      </w:r>
      <w:r w:rsidR="00ED3315" w:rsidRPr="00595854">
        <w:rPr>
          <w:rFonts w:ascii="Times New Roman" w:hAnsi="Times New Roman" w:cs="Times New Roman"/>
          <w:lang w:val="en-GB"/>
        </w:rPr>
        <w:t>was</w:t>
      </w:r>
      <w:r w:rsidR="008B4932" w:rsidRPr="00595854">
        <w:rPr>
          <w:rFonts w:ascii="Times New Roman" w:hAnsi="Times New Roman" w:cs="Times New Roman"/>
          <w:lang w:val="en-GB"/>
        </w:rPr>
        <w:t xml:space="preserve"> reported</w:t>
      </w:r>
      <w:r w:rsidR="00ED3315" w:rsidRPr="00595854">
        <w:rPr>
          <w:rFonts w:ascii="Times New Roman" w:hAnsi="Times New Roman" w:cs="Times New Roman"/>
          <w:lang w:val="en-GB"/>
        </w:rPr>
        <w:t xml:space="preserve"> </w:t>
      </w:r>
      <w:r w:rsidR="00FF69F4" w:rsidRPr="00595854">
        <w:rPr>
          <w:rFonts w:ascii="Times New Roman" w:hAnsi="Times New Roman" w:cs="Times New Roman"/>
          <w:lang w:val="en-GB"/>
        </w:rPr>
        <w:t>infec</w:t>
      </w:r>
      <w:r w:rsidR="008B4932" w:rsidRPr="00595854">
        <w:rPr>
          <w:rFonts w:ascii="Times New Roman" w:hAnsi="Times New Roman" w:cs="Times New Roman"/>
          <w:lang w:val="en-GB"/>
        </w:rPr>
        <w:t xml:space="preserve">ting the wild kingfish </w:t>
      </w:r>
      <w:r w:rsidR="00E02743" w:rsidRPr="00595854">
        <w:rPr>
          <w:rFonts w:ascii="Times New Roman" w:hAnsi="Times New Roman" w:cs="Times New Roman"/>
          <w:i/>
          <w:lang w:val="en-GB"/>
        </w:rPr>
        <w:t>S.</w:t>
      </w:r>
      <w:r w:rsidR="008B4932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B4932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="008B4932" w:rsidRPr="00595854">
        <w:rPr>
          <w:rFonts w:ascii="Times New Roman" w:hAnsi="Times New Roman" w:cs="Times New Roman"/>
          <w:i/>
          <w:lang w:val="en-GB"/>
        </w:rPr>
        <w:t xml:space="preserve"> </w:t>
      </w:r>
      <w:r w:rsidR="008B4932" w:rsidRPr="00595854">
        <w:rPr>
          <w:rFonts w:ascii="Times New Roman" w:hAnsi="Times New Roman" w:cs="Times New Roman"/>
          <w:lang w:val="en-GB"/>
        </w:rPr>
        <w:t xml:space="preserve">in northern Chile </w:t>
      </w:r>
      <w:r w:rsidR="009251CF" w:rsidRPr="00595854">
        <w:rPr>
          <w:rFonts w:ascii="Times New Roman" w:hAnsi="Times New Roman" w:cs="Times New Roman"/>
          <w:lang w:val="en-GB"/>
        </w:rPr>
        <w:t xml:space="preserve">for the first time </w:t>
      </w:r>
      <w:r w:rsidR="00ED3315" w:rsidRPr="00595854">
        <w:rPr>
          <w:rFonts w:ascii="Times New Roman" w:hAnsi="Times New Roman" w:cs="Times New Roman"/>
          <w:lang w:val="en-GB"/>
        </w:rPr>
        <w:t>in</w:t>
      </w:r>
      <w:r w:rsidR="008B4932" w:rsidRPr="00595854">
        <w:rPr>
          <w:rFonts w:ascii="Times New Roman" w:hAnsi="Times New Roman" w:cs="Times New Roman"/>
          <w:lang w:val="en-GB"/>
        </w:rPr>
        <w:t xml:space="preserve"> </w:t>
      </w:r>
      <w:r w:rsidR="00ED3315" w:rsidRPr="00595854">
        <w:rPr>
          <w:rFonts w:ascii="Times New Roman" w:hAnsi="Times New Roman" w:cs="Times New Roman"/>
          <w:lang w:val="en-GB"/>
        </w:rPr>
        <w:t>1975</w:t>
      </w:r>
      <w:r w:rsidR="008B4932" w:rsidRPr="00595854">
        <w:rPr>
          <w:rFonts w:ascii="Times New Roman" w:hAnsi="Times New Roman" w:cs="Times New Roman"/>
          <w:lang w:val="en-GB"/>
        </w:rPr>
        <w:t xml:space="preserve"> </w:t>
      </w:r>
      <w:r w:rsidR="00ED3315" w:rsidRPr="00595854">
        <w:rPr>
          <w:rFonts w:ascii="Times New Roman" w:hAnsi="Times New Roman" w:cs="Times New Roman"/>
          <w:lang w:val="en-GB"/>
        </w:rPr>
        <w:t>(</w:t>
      </w:r>
      <w:proofErr w:type="spellStart"/>
      <w:r w:rsidR="00ED3315" w:rsidRPr="00595854">
        <w:rPr>
          <w:rFonts w:ascii="Times New Roman" w:hAnsi="Times New Roman" w:cs="Times New Roman"/>
          <w:lang w:val="en-GB"/>
        </w:rPr>
        <w:t>Baeza</w:t>
      </w:r>
      <w:proofErr w:type="spellEnd"/>
      <w:r w:rsidR="00ED3315" w:rsidRPr="00595854">
        <w:rPr>
          <w:rFonts w:ascii="Times New Roman" w:hAnsi="Times New Roman" w:cs="Times New Roman"/>
          <w:lang w:val="en-GB"/>
        </w:rPr>
        <w:t xml:space="preserve"> </w:t>
      </w:r>
      <w:r w:rsidR="00601870" w:rsidRPr="00595854">
        <w:rPr>
          <w:rFonts w:ascii="Times New Roman" w:hAnsi="Times New Roman" w:cs="Times New Roman"/>
          <w:lang w:val="en-GB"/>
        </w:rPr>
        <w:t xml:space="preserve">&amp; </w:t>
      </w:r>
      <w:r w:rsidR="00ED3315" w:rsidRPr="00595854">
        <w:rPr>
          <w:rFonts w:ascii="Times New Roman" w:hAnsi="Times New Roman" w:cs="Times New Roman"/>
          <w:lang w:val="en-GB"/>
        </w:rPr>
        <w:t>Castro,</w:t>
      </w:r>
      <w:r w:rsidR="0065776E" w:rsidRPr="00595854">
        <w:rPr>
          <w:rFonts w:ascii="Times New Roman" w:hAnsi="Times New Roman" w:cs="Times New Roman"/>
          <w:lang w:val="en-GB"/>
        </w:rPr>
        <w:t xml:space="preserve"> 1975</w:t>
      </w:r>
      <w:r w:rsidR="00ED3315" w:rsidRPr="00595854">
        <w:rPr>
          <w:rFonts w:ascii="Times New Roman" w:hAnsi="Times New Roman" w:cs="Times New Roman"/>
          <w:lang w:val="en-GB"/>
        </w:rPr>
        <w:t xml:space="preserve">) </w:t>
      </w:r>
      <w:r w:rsidR="008B4932" w:rsidRPr="00595854">
        <w:rPr>
          <w:rFonts w:ascii="Times New Roman" w:hAnsi="Times New Roman" w:cs="Times New Roman"/>
          <w:lang w:val="en-GB"/>
        </w:rPr>
        <w:t xml:space="preserve">and </w:t>
      </w:r>
      <w:r w:rsidR="008B4932" w:rsidRPr="00595854">
        <w:rPr>
          <w:rFonts w:ascii="Times New Roman" w:hAnsi="Times New Roman" w:cs="Times New Roman"/>
          <w:i/>
          <w:lang w:val="en-GB"/>
        </w:rPr>
        <w:t xml:space="preserve">C. </w:t>
      </w:r>
      <w:proofErr w:type="spellStart"/>
      <w:r w:rsidR="008B4932"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="008B4932" w:rsidRPr="00595854">
        <w:rPr>
          <w:rFonts w:ascii="Times New Roman" w:hAnsi="Times New Roman" w:cs="Times New Roman"/>
          <w:lang w:val="en-GB"/>
        </w:rPr>
        <w:t xml:space="preserve"> </w:t>
      </w:r>
      <w:r w:rsidR="00BC3539" w:rsidRPr="00595854">
        <w:rPr>
          <w:rFonts w:ascii="Times New Roman" w:hAnsi="Times New Roman" w:cs="Times New Roman"/>
          <w:lang w:val="en-GB"/>
        </w:rPr>
        <w:t>in</w:t>
      </w:r>
      <w:r w:rsidR="008B4932" w:rsidRPr="00595854">
        <w:rPr>
          <w:rFonts w:ascii="Times New Roman" w:hAnsi="Times New Roman" w:cs="Times New Roman"/>
          <w:lang w:val="en-GB"/>
        </w:rPr>
        <w:t xml:space="preserve"> 1980 (</w:t>
      </w:r>
      <w:proofErr w:type="spellStart"/>
      <w:r w:rsidR="008B4932" w:rsidRPr="00595854">
        <w:rPr>
          <w:rFonts w:ascii="Times New Roman" w:hAnsi="Times New Roman" w:cs="Times New Roman"/>
          <w:lang w:val="en-GB"/>
        </w:rPr>
        <w:t>Baeza</w:t>
      </w:r>
      <w:proofErr w:type="spellEnd"/>
      <w:r w:rsidR="008B4932" w:rsidRPr="00595854">
        <w:rPr>
          <w:rFonts w:ascii="Times New Roman" w:hAnsi="Times New Roman" w:cs="Times New Roman"/>
          <w:lang w:val="en-GB"/>
        </w:rPr>
        <w:t xml:space="preserve"> </w:t>
      </w:r>
      <w:r w:rsidR="00601870" w:rsidRPr="00595854">
        <w:rPr>
          <w:rFonts w:ascii="Times New Roman" w:hAnsi="Times New Roman" w:cs="Times New Roman"/>
          <w:lang w:val="en-GB"/>
        </w:rPr>
        <w:t>&amp;</w:t>
      </w:r>
      <w:r w:rsidR="008B4932" w:rsidRPr="00595854">
        <w:rPr>
          <w:rFonts w:ascii="Times New Roman" w:hAnsi="Times New Roman" w:cs="Times New Roman"/>
          <w:lang w:val="en-GB"/>
        </w:rPr>
        <w:t xml:space="preserve"> Castro,</w:t>
      </w:r>
      <w:r w:rsidR="0065776E" w:rsidRPr="00595854">
        <w:rPr>
          <w:rFonts w:ascii="Times New Roman" w:hAnsi="Times New Roman" w:cs="Times New Roman"/>
          <w:lang w:val="en-GB"/>
        </w:rPr>
        <w:t xml:space="preserve"> 1980</w:t>
      </w:r>
      <w:r w:rsidR="008B4932" w:rsidRPr="00595854">
        <w:rPr>
          <w:rFonts w:ascii="Times New Roman" w:hAnsi="Times New Roman" w:cs="Times New Roman"/>
          <w:lang w:val="en-GB"/>
        </w:rPr>
        <w:t>)</w:t>
      </w:r>
      <w:r w:rsidR="00A30D30" w:rsidRPr="00595854">
        <w:rPr>
          <w:rFonts w:ascii="Times New Roman" w:hAnsi="Times New Roman" w:cs="Times New Roman"/>
          <w:lang w:val="en-GB"/>
        </w:rPr>
        <w:t xml:space="preserve">. </w:t>
      </w:r>
      <w:r w:rsidR="00EB0A88" w:rsidRPr="00595854">
        <w:rPr>
          <w:rFonts w:ascii="Times New Roman" w:hAnsi="Times New Roman" w:cs="Times New Roman"/>
          <w:lang w:val="en-GB"/>
        </w:rPr>
        <w:t>A similar</w:t>
      </w:r>
      <w:r w:rsidR="00A30D30" w:rsidRPr="00595854">
        <w:rPr>
          <w:rFonts w:ascii="Times New Roman" w:eastAsia="Times New Roman" w:hAnsi="Times New Roman" w:cs="Times New Roman"/>
          <w:lang w:val="en-GB" w:eastAsia="es-ES"/>
        </w:rPr>
        <w:t xml:space="preserve"> s</w:t>
      </w:r>
      <w:r w:rsidR="00903E18" w:rsidRPr="00595854">
        <w:rPr>
          <w:rFonts w:ascii="Times New Roman" w:eastAsia="Times New Roman" w:hAnsi="Times New Roman" w:cs="Times New Roman"/>
          <w:lang w:val="en-GB" w:eastAsia="es-ES"/>
        </w:rPr>
        <w:t xml:space="preserve">ituation </w:t>
      </w:r>
      <w:r w:rsidR="003409D5" w:rsidRPr="00595854">
        <w:rPr>
          <w:rFonts w:ascii="Times New Roman" w:eastAsia="Times New Roman" w:hAnsi="Times New Roman" w:cs="Times New Roman"/>
          <w:lang w:val="en-GB" w:eastAsia="es-ES"/>
        </w:rPr>
        <w:t>was</w:t>
      </w:r>
      <w:r w:rsidR="00903E18" w:rsidRPr="00595854">
        <w:rPr>
          <w:rFonts w:ascii="Times New Roman" w:eastAsia="Times New Roman" w:hAnsi="Times New Roman" w:cs="Times New Roman"/>
          <w:lang w:val="en-GB" w:eastAsia="es-ES"/>
        </w:rPr>
        <w:t xml:space="preserve"> re</w:t>
      </w:r>
      <w:r w:rsidR="00C627A6" w:rsidRPr="00595854">
        <w:rPr>
          <w:rFonts w:ascii="Times New Roman" w:eastAsia="Times New Roman" w:hAnsi="Times New Roman" w:cs="Times New Roman"/>
          <w:lang w:val="en-GB" w:eastAsia="es-ES"/>
        </w:rPr>
        <w:t>ported</w:t>
      </w:r>
      <w:r w:rsidR="00903E18" w:rsidRPr="00595854">
        <w:rPr>
          <w:rFonts w:ascii="Times New Roman" w:eastAsia="Times New Roman" w:hAnsi="Times New Roman" w:cs="Times New Roman"/>
          <w:lang w:val="en-GB" w:eastAsia="es-ES"/>
        </w:rPr>
        <w:t xml:space="preserve"> in </w:t>
      </w:r>
      <w:r w:rsidR="00A30D30" w:rsidRPr="00595854">
        <w:rPr>
          <w:rFonts w:ascii="Times New Roman" w:eastAsia="Times New Roman" w:hAnsi="Times New Roman" w:cs="Times New Roman"/>
          <w:lang w:val="en-GB" w:eastAsia="es-ES"/>
        </w:rPr>
        <w:t xml:space="preserve">Australia, where fingerlings reared in land-based hatcheries </w:t>
      </w:r>
      <w:r w:rsidR="00481B51" w:rsidRPr="00595854">
        <w:rPr>
          <w:rFonts w:ascii="Times New Roman" w:eastAsia="Times New Roman" w:hAnsi="Times New Roman" w:cs="Times New Roman"/>
          <w:lang w:val="en-GB" w:eastAsia="es-ES"/>
        </w:rPr>
        <w:t>were</w:t>
      </w:r>
      <w:r w:rsidR="00A30D30" w:rsidRPr="00595854">
        <w:rPr>
          <w:rFonts w:ascii="Times New Roman" w:eastAsia="Times New Roman" w:hAnsi="Times New Roman" w:cs="Times New Roman"/>
          <w:lang w:val="en-GB" w:eastAsia="es-ES"/>
        </w:rPr>
        <w:t xml:space="preserve"> parasite-free but</w:t>
      </w:r>
      <w:r w:rsidR="00EB0A88" w:rsidRPr="00595854">
        <w:rPr>
          <w:rFonts w:ascii="Times New Roman" w:eastAsia="Times New Roman" w:hAnsi="Times New Roman" w:cs="Times New Roman"/>
          <w:lang w:val="en-GB" w:eastAsia="es-ES"/>
        </w:rPr>
        <w:t>,</w:t>
      </w:r>
      <w:r w:rsidR="00A30D30" w:rsidRPr="00595854">
        <w:rPr>
          <w:rFonts w:ascii="Times New Roman" w:eastAsia="Times New Roman" w:hAnsi="Times New Roman" w:cs="Times New Roman"/>
          <w:lang w:val="en-GB" w:eastAsia="es-ES"/>
        </w:rPr>
        <w:t xml:space="preserve"> when </w:t>
      </w:r>
      <w:r w:rsidR="00E576D8" w:rsidRPr="00595854">
        <w:rPr>
          <w:rFonts w:ascii="Times New Roman" w:eastAsia="Times New Roman" w:hAnsi="Times New Roman" w:cs="Times New Roman"/>
          <w:lang w:val="en-GB" w:eastAsia="es-ES"/>
        </w:rPr>
        <w:t xml:space="preserve">they were </w:t>
      </w:r>
      <w:r w:rsidR="00A30D30" w:rsidRPr="00595854">
        <w:rPr>
          <w:rFonts w:ascii="Times New Roman" w:eastAsia="Times New Roman" w:hAnsi="Times New Roman" w:cs="Times New Roman"/>
          <w:lang w:val="en-GB" w:eastAsia="es-ES"/>
        </w:rPr>
        <w:t>transferred to sea-cages for grow out, fluke populations proliferate</w:t>
      </w:r>
      <w:r w:rsidR="00E576D8" w:rsidRPr="00595854">
        <w:rPr>
          <w:rFonts w:ascii="Times New Roman" w:eastAsia="Times New Roman" w:hAnsi="Times New Roman" w:cs="Times New Roman"/>
          <w:lang w:val="en-GB" w:eastAsia="es-ES"/>
        </w:rPr>
        <w:t>d</w:t>
      </w:r>
      <w:r w:rsidR="00A30D30" w:rsidRPr="00595854">
        <w:rPr>
          <w:rFonts w:ascii="Times New Roman" w:eastAsia="Times New Roman" w:hAnsi="Times New Roman" w:cs="Times New Roman"/>
          <w:lang w:val="en-GB" w:eastAsia="es-ES"/>
        </w:rPr>
        <w:t xml:space="preserve"> due to their </w:t>
      </w:r>
      <w:r w:rsidR="00A30D30" w:rsidRPr="00595854">
        <w:rPr>
          <w:rFonts w:ascii="Times New Roman" w:eastAsia="Times New Roman" w:hAnsi="Times New Roman" w:cs="Times New Roman"/>
          <w:lang w:val="en-GB" w:eastAsia="es-ES"/>
        </w:rPr>
        <w:lastRenderedPageBreak/>
        <w:t xml:space="preserve">direct life cycle and the reservoir </w:t>
      </w:r>
      <w:r w:rsidR="00EB0A88" w:rsidRPr="00595854">
        <w:rPr>
          <w:rFonts w:ascii="Times New Roman" w:eastAsia="Times New Roman" w:hAnsi="Times New Roman" w:cs="Times New Roman"/>
          <w:lang w:val="en-GB" w:eastAsia="es-ES"/>
        </w:rPr>
        <w:t xml:space="preserve">of </w:t>
      </w:r>
      <w:r w:rsidR="00A30D30" w:rsidRPr="00595854">
        <w:rPr>
          <w:rFonts w:ascii="Times New Roman" w:eastAsia="Times New Roman" w:hAnsi="Times New Roman" w:cs="Times New Roman"/>
          <w:lang w:val="en-GB" w:eastAsia="es-ES"/>
        </w:rPr>
        <w:t xml:space="preserve">infections on wild </w:t>
      </w:r>
      <w:r w:rsidR="00A30D30" w:rsidRPr="00595854">
        <w:rPr>
          <w:rFonts w:ascii="Times New Roman" w:eastAsia="Times New Roman" w:hAnsi="Times New Roman" w:cs="Times New Roman"/>
          <w:i/>
          <w:lang w:val="en-GB" w:eastAsia="es-ES"/>
        </w:rPr>
        <w:t xml:space="preserve">S. </w:t>
      </w:r>
      <w:proofErr w:type="spellStart"/>
      <w:r w:rsidR="00A30D30" w:rsidRPr="00595854">
        <w:rPr>
          <w:rFonts w:ascii="Times New Roman" w:eastAsia="Times New Roman" w:hAnsi="Times New Roman" w:cs="Times New Roman"/>
          <w:i/>
          <w:lang w:val="en-GB" w:eastAsia="es-ES"/>
        </w:rPr>
        <w:t>lalandi</w:t>
      </w:r>
      <w:proofErr w:type="spellEnd"/>
      <w:r w:rsidR="00BF1F36" w:rsidRPr="00595854">
        <w:rPr>
          <w:rFonts w:ascii="Times New Roman" w:eastAsia="Times New Roman" w:hAnsi="Times New Roman" w:cs="Times New Roman"/>
          <w:lang w:val="en-GB" w:eastAsia="es-ES"/>
        </w:rPr>
        <w:t xml:space="preserve">  (</w:t>
      </w:r>
      <w:r w:rsidR="00FB5ACA" w:rsidRPr="00595854">
        <w:rPr>
          <w:rFonts w:ascii="Times New Roman" w:hAnsi="Times New Roman" w:cs="Times New Roman"/>
          <w:lang w:val="en-GB"/>
        </w:rPr>
        <w:t>Whittington</w:t>
      </w:r>
      <w:r w:rsidR="006D4B62" w:rsidRPr="00595854">
        <w:rPr>
          <w:rFonts w:ascii="Times New Roman" w:hAnsi="Times New Roman" w:cs="Times New Roman"/>
          <w:lang w:val="en-GB"/>
        </w:rPr>
        <w:t xml:space="preserve"> </w:t>
      </w:r>
      <w:r w:rsidR="006D4B62" w:rsidRPr="00595854">
        <w:rPr>
          <w:rFonts w:ascii="Times New Roman" w:hAnsi="Times New Roman" w:cs="Times New Roman"/>
          <w:i/>
          <w:lang w:val="en-GB"/>
        </w:rPr>
        <w:t>et al</w:t>
      </w:r>
      <w:r w:rsidR="006D4B62" w:rsidRPr="00595854">
        <w:rPr>
          <w:rFonts w:ascii="Times New Roman" w:hAnsi="Times New Roman" w:cs="Times New Roman"/>
          <w:lang w:val="en-GB"/>
        </w:rPr>
        <w:t>., 2011).</w:t>
      </w:r>
    </w:p>
    <w:p w14:paraId="500A2752" w14:textId="4008BA7D" w:rsidR="00591696" w:rsidRPr="00595854" w:rsidRDefault="008F6E5E" w:rsidP="000B461A">
      <w:pPr>
        <w:widowControl w:val="0"/>
        <w:autoSpaceDE w:val="0"/>
        <w:autoSpaceDN w:val="0"/>
        <w:adjustRightInd w:val="0"/>
        <w:spacing w:after="240" w:line="360" w:lineRule="auto"/>
        <w:ind w:firstLine="708"/>
        <w:contextualSpacing/>
        <w:jc w:val="both"/>
        <w:rPr>
          <w:rFonts w:ascii="Times New Roman" w:hAnsi="Times New Roman" w:cs="Times New Roman"/>
          <w:lang w:val="es-ES"/>
        </w:rPr>
      </w:pPr>
      <w:r w:rsidRPr="00595854">
        <w:rPr>
          <w:rFonts w:ascii="Times New Roman" w:hAnsi="Times New Roman" w:cs="Times New Roman"/>
          <w:i/>
          <w:lang w:val="en-GB"/>
        </w:rPr>
        <w:t>B</w:t>
      </w:r>
      <w:r w:rsidR="00E02743" w:rsidRPr="00595854">
        <w:rPr>
          <w:rFonts w:ascii="Times New Roman" w:hAnsi="Times New Roman" w:cs="Times New Roman"/>
          <w:i/>
          <w:lang w:val="en-GB"/>
        </w:rPr>
        <w:t>.</w:t>
      </w:r>
      <w:r w:rsidR="00B06BA0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proofErr w:type="gramStart"/>
      <w:r w:rsidR="00B06BA0"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proofErr w:type="gramEnd"/>
      <w:r w:rsidR="00B06BA0" w:rsidRPr="00595854">
        <w:rPr>
          <w:rFonts w:ascii="Times New Roman" w:hAnsi="Times New Roman" w:cs="Times New Roman"/>
          <w:i/>
          <w:lang w:val="en-GB"/>
        </w:rPr>
        <w:t xml:space="preserve"> </w:t>
      </w:r>
      <w:r w:rsidR="00E228A3" w:rsidRPr="00595854">
        <w:rPr>
          <w:rFonts w:ascii="Times New Roman" w:hAnsi="Times New Roman" w:cs="Times New Roman"/>
          <w:lang w:val="en-GB"/>
        </w:rPr>
        <w:t xml:space="preserve">is a cosmopolitan species </w:t>
      </w:r>
      <w:r w:rsidR="00B06BA0" w:rsidRPr="00595854">
        <w:rPr>
          <w:rFonts w:ascii="Times New Roman" w:hAnsi="Times New Roman" w:cs="Times New Roman"/>
          <w:lang w:val="en-GB"/>
        </w:rPr>
        <w:t>reported as the most pernicious parasite of farmed kingfish</w:t>
      </w:r>
      <w:r w:rsidR="0089237B" w:rsidRPr="00595854">
        <w:rPr>
          <w:rFonts w:ascii="Times New Roman" w:hAnsi="Times New Roman" w:cs="Times New Roman"/>
          <w:lang w:val="en-GB"/>
        </w:rPr>
        <w:t xml:space="preserve"> around the wor</w:t>
      </w:r>
      <w:r w:rsidR="0032186F" w:rsidRPr="00595854">
        <w:rPr>
          <w:rFonts w:ascii="Times New Roman" w:hAnsi="Times New Roman" w:cs="Times New Roman"/>
          <w:lang w:val="en-GB"/>
        </w:rPr>
        <w:t>l</w:t>
      </w:r>
      <w:r w:rsidR="0089237B" w:rsidRPr="00595854">
        <w:rPr>
          <w:rFonts w:ascii="Times New Roman" w:hAnsi="Times New Roman" w:cs="Times New Roman"/>
          <w:lang w:val="en-GB"/>
        </w:rPr>
        <w:t xml:space="preserve">d (Ogawa </w:t>
      </w:r>
      <w:r w:rsidR="00601870" w:rsidRPr="00595854">
        <w:rPr>
          <w:rFonts w:ascii="Times New Roman" w:hAnsi="Times New Roman" w:cs="Times New Roman"/>
          <w:lang w:val="en-GB"/>
        </w:rPr>
        <w:t>&amp;</w:t>
      </w:r>
      <w:r w:rsidR="0089237B" w:rsidRPr="00595854">
        <w:rPr>
          <w:rFonts w:ascii="Times New Roman" w:hAnsi="Times New Roman" w:cs="Times New Roman"/>
          <w:lang w:val="en-GB"/>
        </w:rPr>
        <w:t xml:space="preserve"> Yokoyama, 1998; Tubbs </w:t>
      </w:r>
      <w:r w:rsidR="0089237B" w:rsidRPr="00595854">
        <w:rPr>
          <w:rFonts w:ascii="Times New Roman" w:hAnsi="Times New Roman" w:cs="Times New Roman"/>
          <w:i/>
          <w:lang w:val="en-GB"/>
        </w:rPr>
        <w:t>et al</w:t>
      </w:r>
      <w:r w:rsidR="0089237B" w:rsidRPr="00595854">
        <w:rPr>
          <w:rFonts w:ascii="Times New Roman" w:hAnsi="Times New Roman" w:cs="Times New Roman"/>
          <w:lang w:val="en-GB"/>
        </w:rPr>
        <w:t xml:space="preserve">., 2005; Whittington </w:t>
      </w:r>
      <w:r w:rsidR="0089237B" w:rsidRPr="00595854">
        <w:rPr>
          <w:rFonts w:ascii="Times New Roman" w:hAnsi="Times New Roman" w:cs="Times New Roman"/>
          <w:i/>
          <w:lang w:val="en-GB"/>
        </w:rPr>
        <w:t>et al</w:t>
      </w:r>
      <w:r w:rsidR="0089237B" w:rsidRPr="00595854">
        <w:rPr>
          <w:rFonts w:ascii="Times New Roman" w:hAnsi="Times New Roman" w:cs="Times New Roman"/>
          <w:lang w:val="en-GB"/>
        </w:rPr>
        <w:t>., 2001)</w:t>
      </w:r>
      <w:r w:rsidR="00EB0A88" w:rsidRPr="00595854">
        <w:rPr>
          <w:rFonts w:ascii="Times New Roman" w:hAnsi="Times New Roman" w:cs="Times New Roman"/>
          <w:lang w:val="en-GB"/>
        </w:rPr>
        <w:t xml:space="preserve">. Therefore medicinal </w:t>
      </w:r>
      <w:r w:rsidR="0089237B" w:rsidRPr="00595854">
        <w:rPr>
          <w:rFonts w:ascii="Times New Roman" w:hAnsi="Times New Roman" w:cs="Times New Roman"/>
          <w:lang w:val="en-GB"/>
        </w:rPr>
        <w:t>treatments such as freshwater baths and hydr</w:t>
      </w:r>
      <w:r w:rsidR="00EA6B88" w:rsidRPr="00595854">
        <w:rPr>
          <w:rFonts w:ascii="Times New Roman" w:hAnsi="Times New Roman" w:cs="Times New Roman"/>
          <w:lang w:val="en-GB"/>
        </w:rPr>
        <w:t xml:space="preserve">ogen peroxide are used for its </w:t>
      </w:r>
      <w:r w:rsidR="0089237B" w:rsidRPr="00595854">
        <w:rPr>
          <w:rFonts w:ascii="Times New Roman" w:hAnsi="Times New Roman" w:cs="Times New Roman"/>
          <w:lang w:val="en-GB"/>
        </w:rPr>
        <w:t xml:space="preserve">control (Chambers </w:t>
      </w:r>
      <w:r w:rsidR="00064B64" w:rsidRPr="00595854">
        <w:rPr>
          <w:rFonts w:ascii="Times New Roman" w:hAnsi="Times New Roman" w:cs="Times New Roman"/>
          <w:lang w:val="en-GB"/>
        </w:rPr>
        <w:t>&amp;</w:t>
      </w:r>
      <w:r w:rsidR="0089237B" w:rsidRPr="00595854">
        <w:rPr>
          <w:rFonts w:ascii="Times New Roman" w:hAnsi="Times New Roman" w:cs="Times New Roman"/>
          <w:lang w:val="en-GB"/>
        </w:rPr>
        <w:t xml:space="preserve"> Ernst, 2005). </w:t>
      </w:r>
      <w:r w:rsidR="00FE48AF" w:rsidRPr="00595854">
        <w:rPr>
          <w:rFonts w:ascii="Times New Roman" w:hAnsi="Times New Roman" w:cs="Times New Roman"/>
          <w:lang w:val="en-GB"/>
        </w:rPr>
        <w:t>Although n</w:t>
      </w:r>
      <w:r w:rsidR="00FB223F" w:rsidRPr="00595854">
        <w:rPr>
          <w:rFonts w:ascii="Times New Roman" w:hAnsi="Times New Roman" w:cs="Times New Roman"/>
          <w:lang w:val="en-GB"/>
        </w:rPr>
        <w:t>ot mortality was associated</w:t>
      </w:r>
      <w:r w:rsidR="00E576D8" w:rsidRPr="00595854">
        <w:rPr>
          <w:rFonts w:ascii="Times New Roman" w:hAnsi="Times New Roman" w:cs="Times New Roman"/>
          <w:lang w:val="en-GB"/>
        </w:rPr>
        <w:t xml:space="preserve"> </w:t>
      </w:r>
      <w:r w:rsidR="00BF7E0D" w:rsidRPr="00595854">
        <w:rPr>
          <w:rFonts w:ascii="Times New Roman" w:hAnsi="Times New Roman" w:cs="Times New Roman"/>
          <w:lang w:val="en-GB"/>
        </w:rPr>
        <w:t xml:space="preserve">to this parasite </w:t>
      </w:r>
      <w:r w:rsidR="00E576D8" w:rsidRPr="00595854">
        <w:rPr>
          <w:rFonts w:ascii="Times New Roman" w:hAnsi="Times New Roman" w:cs="Times New Roman"/>
          <w:lang w:val="en-GB"/>
        </w:rPr>
        <w:t>in this study</w:t>
      </w:r>
      <w:r w:rsidR="00E5434B" w:rsidRPr="00595854">
        <w:rPr>
          <w:rFonts w:ascii="Times New Roman" w:hAnsi="Times New Roman" w:cs="Times New Roman"/>
          <w:iCs/>
          <w:lang w:val="en-GB"/>
        </w:rPr>
        <w:t xml:space="preserve">, </w:t>
      </w:r>
      <w:r w:rsidR="004F4971" w:rsidRPr="00595854">
        <w:rPr>
          <w:rFonts w:ascii="Times New Roman" w:hAnsi="Times New Roman" w:cs="Times New Roman"/>
          <w:iCs/>
          <w:lang w:val="en-GB"/>
        </w:rPr>
        <w:t xml:space="preserve">reduction </w:t>
      </w:r>
      <w:r w:rsidR="00E5434B" w:rsidRPr="00595854">
        <w:rPr>
          <w:rFonts w:ascii="Times New Roman" w:hAnsi="Times New Roman" w:cs="Times New Roman"/>
          <w:iCs/>
          <w:lang w:val="en-GB"/>
        </w:rPr>
        <w:t xml:space="preserve">growth </w:t>
      </w:r>
      <w:r w:rsidR="00FB223F" w:rsidRPr="00595854">
        <w:rPr>
          <w:rFonts w:ascii="Times New Roman" w:hAnsi="Times New Roman" w:cs="Times New Roman"/>
          <w:iCs/>
          <w:lang w:val="en-GB"/>
        </w:rPr>
        <w:t xml:space="preserve">was </w:t>
      </w:r>
      <w:r w:rsidR="004F4971" w:rsidRPr="00595854">
        <w:rPr>
          <w:rFonts w:ascii="Times New Roman" w:hAnsi="Times New Roman" w:cs="Times New Roman"/>
          <w:iCs/>
          <w:lang w:val="en-GB"/>
        </w:rPr>
        <w:t xml:space="preserve">recorded </w:t>
      </w:r>
      <w:r w:rsidR="00E5434B" w:rsidRPr="00595854">
        <w:rPr>
          <w:rFonts w:ascii="Times New Roman" w:hAnsi="Times New Roman" w:cs="Times New Roman"/>
          <w:iCs/>
          <w:lang w:val="en-GB"/>
        </w:rPr>
        <w:t>since December 2015</w:t>
      </w:r>
      <w:r w:rsidR="00FB223F" w:rsidRPr="00595854">
        <w:rPr>
          <w:rFonts w:ascii="Times New Roman" w:hAnsi="Times New Roman" w:cs="Times New Roman"/>
          <w:iCs/>
          <w:lang w:val="en-GB"/>
        </w:rPr>
        <w:t>, which could be associated</w:t>
      </w:r>
      <w:r w:rsidR="00BF7E0D" w:rsidRPr="00595854">
        <w:rPr>
          <w:rFonts w:ascii="Times New Roman" w:hAnsi="Times New Roman" w:cs="Times New Roman"/>
          <w:iCs/>
          <w:lang w:val="en-GB"/>
        </w:rPr>
        <w:t xml:space="preserve"> in part </w:t>
      </w:r>
      <w:r w:rsidR="00FB223F" w:rsidRPr="00595854">
        <w:rPr>
          <w:rFonts w:ascii="Times New Roman" w:hAnsi="Times New Roman" w:cs="Times New Roman"/>
          <w:iCs/>
          <w:lang w:val="en-GB"/>
        </w:rPr>
        <w:t xml:space="preserve">to the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Benedenia</w:t>
      </w:r>
      <w:proofErr w:type="spellEnd"/>
      <w:r w:rsidR="00FB223F" w:rsidRPr="00595854">
        <w:rPr>
          <w:rFonts w:ascii="Times New Roman" w:hAnsi="Times New Roman" w:cs="Times New Roman"/>
          <w:iCs/>
          <w:lang w:val="en-GB"/>
        </w:rPr>
        <w:t xml:space="preserve"> infestation</w:t>
      </w:r>
      <w:r w:rsidR="00591696" w:rsidRPr="00595854">
        <w:rPr>
          <w:rFonts w:ascii="Times New Roman" w:hAnsi="Times New Roman" w:cs="Times New Roman"/>
          <w:iCs/>
          <w:lang w:val="en-GB"/>
        </w:rPr>
        <w:t xml:space="preserve">, such as it as </w:t>
      </w:r>
      <w:r w:rsidR="001954CC" w:rsidRPr="00595854">
        <w:rPr>
          <w:rFonts w:ascii="Times New Roman" w:hAnsi="Times New Roman" w:cs="Times New Roman"/>
          <w:iCs/>
          <w:lang w:val="en-GB"/>
        </w:rPr>
        <w:t>been reported by other authors (</w:t>
      </w:r>
      <w:proofErr w:type="spellStart"/>
      <w:r w:rsidR="00591696" w:rsidRPr="00595854">
        <w:rPr>
          <w:rFonts w:ascii="Times New Roman" w:hAnsi="Times New Roman" w:cs="Times New Roman"/>
          <w:lang w:val="es-ES"/>
        </w:rPr>
        <w:t>Whittington</w:t>
      </w:r>
      <w:proofErr w:type="spellEnd"/>
      <w:r w:rsidR="00EE14BE" w:rsidRPr="00595854">
        <w:rPr>
          <w:rFonts w:ascii="Times New Roman" w:hAnsi="Times New Roman" w:cs="Times New Roman"/>
          <w:lang w:val="es-ES"/>
        </w:rPr>
        <w:t>,</w:t>
      </w:r>
      <w:r w:rsidR="00591696" w:rsidRPr="00595854">
        <w:rPr>
          <w:rFonts w:ascii="Times New Roman" w:hAnsi="Times New Roman" w:cs="Times New Roman"/>
          <w:lang w:val="es-ES"/>
        </w:rPr>
        <w:t xml:space="preserve"> 2005; </w:t>
      </w:r>
      <w:proofErr w:type="spellStart"/>
      <w:r w:rsidR="00591696" w:rsidRPr="00595854">
        <w:rPr>
          <w:rFonts w:ascii="Times New Roman" w:hAnsi="Times New Roman" w:cs="Times New Roman"/>
          <w:lang w:val="es-ES"/>
        </w:rPr>
        <w:t>Whittington</w:t>
      </w:r>
      <w:proofErr w:type="spellEnd"/>
      <w:r w:rsidR="00591696" w:rsidRPr="00595854">
        <w:rPr>
          <w:rFonts w:ascii="Times New Roman" w:hAnsi="Times New Roman" w:cs="Times New Roman"/>
          <w:lang w:val="es-ES"/>
        </w:rPr>
        <w:t xml:space="preserve"> </w:t>
      </w:r>
      <w:r w:rsidR="00905F0E" w:rsidRPr="00595854">
        <w:rPr>
          <w:rFonts w:ascii="Times New Roman" w:hAnsi="Times New Roman" w:cs="Times New Roman"/>
          <w:lang w:val="es-ES"/>
        </w:rPr>
        <w:t>&amp;</w:t>
      </w:r>
      <w:r w:rsidR="00591696" w:rsidRPr="0059585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591696" w:rsidRPr="00595854">
        <w:rPr>
          <w:rFonts w:ascii="Times New Roman" w:hAnsi="Times New Roman" w:cs="Times New Roman"/>
          <w:lang w:val="es-ES"/>
        </w:rPr>
        <w:t>Chisholm</w:t>
      </w:r>
      <w:proofErr w:type="spellEnd"/>
      <w:r w:rsidR="002B6B45" w:rsidRPr="00595854">
        <w:rPr>
          <w:rFonts w:ascii="Times New Roman" w:hAnsi="Times New Roman" w:cs="Times New Roman"/>
          <w:lang w:val="es-ES"/>
        </w:rPr>
        <w:t>,</w:t>
      </w:r>
      <w:r w:rsidR="00591696" w:rsidRPr="00595854">
        <w:rPr>
          <w:rFonts w:ascii="Times New Roman" w:hAnsi="Times New Roman" w:cs="Times New Roman"/>
          <w:lang w:val="es-ES"/>
        </w:rPr>
        <w:t xml:space="preserve"> 2008).</w:t>
      </w:r>
    </w:p>
    <w:p w14:paraId="46D6AAF7" w14:textId="77777777" w:rsidR="00913F4A" w:rsidRPr="00595854" w:rsidRDefault="00585E23" w:rsidP="000B461A">
      <w:pPr>
        <w:widowControl w:val="0"/>
        <w:autoSpaceDE w:val="0"/>
        <w:autoSpaceDN w:val="0"/>
        <w:adjustRightInd w:val="0"/>
        <w:spacing w:after="240" w:line="360" w:lineRule="auto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i/>
          <w:lang w:val="en-GB"/>
        </w:rPr>
        <w:t xml:space="preserve">C. </w:t>
      </w:r>
      <w:proofErr w:type="spellStart"/>
      <w:proofErr w:type="gramStart"/>
      <w:r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proofErr w:type="gramEnd"/>
      <w:r w:rsidRPr="00595854">
        <w:rPr>
          <w:rFonts w:ascii="Times New Roman" w:hAnsi="Times New Roman" w:cs="Times New Roman"/>
          <w:lang w:val="en-GB"/>
        </w:rPr>
        <w:t xml:space="preserve"> is </w:t>
      </w:r>
      <w:r w:rsidR="00347BFB" w:rsidRPr="00595854">
        <w:rPr>
          <w:rFonts w:ascii="Times New Roman" w:hAnsi="Times New Roman" w:cs="Times New Roman"/>
          <w:lang w:val="en-GB"/>
        </w:rPr>
        <w:t xml:space="preserve">also </w:t>
      </w:r>
      <w:r w:rsidRPr="00595854">
        <w:rPr>
          <w:rFonts w:ascii="Times New Roman" w:hAnsi="Times New Roman" w:cs="Times New Roman"/>
          <w:lang w:val="en-GB"/>
        </w:rPr>
        <w:t xml:space="preserve">considered a cosmopolitan species reported </w:t>
      </w:r>
      <w:r w:rsidR="009251CF" w:rsidRPr="00595854">
        <w:rPr>
          <w:rFonts w:ascii="Times New Roman" w:hAnsi="Times New Roman" w:cs="Times New Roman"/>
          <w:lang w:val="en-GB"/>
        </w:rPr>
        <w:t xml:space="preserve">for </w:t>
      </w:r>
      <w:r w:rsidRPr="00595854">
        <w:rPr>
          <w:rFonts w:ascii="Times New Roman" w:hAnsi="Times New Roman" w:cs="Times New Roman"/>
          <w:lang w:val="en-GB"/>
        </w:rPr>
        <w:t>the first time from</w:t>
      </w:r>
      <w:r w:rsidR="00481B51" w:rsidRPr="00595854">
        <w:rPr>
          <w:rFonts w:ascii="Times New Roman" w:hAnsi="Times New Roman" w:cs="Times New Roman"/>
          <w:lang w:val="en-GB"/>
        </w:rPr>
        <w:t xml:space="preserve"> wild </w:t>
      </w:r>
      <w:r w:rsidRPr="00595854">
        <w:rPr>
          <w:rFonts w:ascii="Times New Roman" w:hAnsi="Times New Roman" w:cs="Times New Roman"/>
          <w:i/>
          <w:lang w:val="en-GB"/>
        </w:rPr>
        <w:t xml:space="preserve"> S.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Pr="00595854">
        <w:rPr>
          <w:rFonts w:ascii="Times New Roman" w:hAnsi="Times New Roman" w:cs="Times New Roman"/>
          <w:i/>
          <w:lang w:val="en-GB"/>
        </w:rPr>
        <w:t xml:space="preserve"> </w:t>
      </w:r>
      <w:r w:rsidRPr="00595854">
        <w:rPr>
          <w:rFonts w:ascii="Times New Roman" w:hAnsi="Times New Roman" w:cs="Times New Roman"/>
          <w:lang w:val="en-GB"/>
        </w:rPr>
        <w:t xml:space="preserve">caught in </w:t>
      </w:r>
      <w:proofErr w:type="spellStart"/>
      <w:r w:rsidRPr="00595854">
        <w:rPr>
          <w:rFonts w:ascii="Times New Roman" w:hAnsi="Times New Roman" w:cs="Times New Roman"/>
          <w:lang w:val="en-GB"/>
        </w:rPr>
        <w:t>Kalk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Bay, South Africa (Barnard, 1948). Subsequently, it was reported from the same </w:t>
      </w:r>
      <w:r w:rsidR="00481B51" w:rsidRPr="00595854">
        <w:rPr>
          <w:rFonts w:ascii="Times New Roman" w:hAnsi="Times New Roman" w:cs="Times New Roman"/>
          <w:lang w:val="en-GB"/>
        </w:rPr>
        <w:t xml:space="preserve">wild </w:t>
      </w:r>
      <w:r w:rsidRPr="00595854">
        <w:rPr>
          <w:rFonts w:ascii="Times New Roman" w:hAnsi="Times New Roman" w:cs="Times New Roman"/>
          <w:lang w:val="en-GB"/>
        </w:rPr>
        <w:t>fish species in Chile (</w:t>
      </w:r>
      <w:proofErr w:type="spellStart"/>
      <w:r w:rsidRPr="00595854">
        <w:rPr>
          <w:rFonts w:ascii="Times New Roman" w:hAnsi="Times New Roman" w:cs="Times New Roman"/>
          <w:lang w:val="en-GB"/>
        </w:rPr>
        <w:t>Baeza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</w:t>
      </w:r>
      <w:r w:rsidR="00601870" w:rsidRPr="00595854">
        <w:rPr>
          <w:rFonts w:ascii="Times New Roman" w:hAnsi="Times New Roman" w:cs="Times New Roman"/>
          <w:lang w:val="en-GB"/>
        </w:rPr>
        <w:t>&amp;</w:t>
      </w:r>
      <w:r w:rsidRPr="00595854">
        <w:rPr>
          <w:rFonts w:ascii="Times New Roman" w:hAnsi="Times New Roman" w:cs="Times New Roman"/>
          <w:lang w:val="en-GB"/>
        </w:rPr>
        <w:t xml:space="preserve"> Castro, 1980) and New Zealand (Jones, </w:t>
      </w:r>
      <w:r w:rsidR="009A1A3B" w:rsidRPr="00595854">
        <w:rPr>
          <w:rFonts w:ascii="Times New Roman" w:hAnsi="Times New Roman" w:cs="Times New Roman"/>
          <w:lang w:val="en-GB"/>
        </w:rPr>
        <w:t>199</w:t>
      </w:r>
      <w:r w:rsidRPr="00595854">
        <w:rPr>
          <w:rFonts w:ascii="Times New Roman" w:hAnsi="Times New Roman" w:cs="Times New Roman"/>
          <w:lang w:val="en-GB"/>
        </w:rPr>
        <w:t xml:space="preserve">8; Sharp </w:t>
      </w:r>
      <w:r w:rsidRPr="00595854">
        <w:rPr>
          <w:rFonts w:ascii="Times New Roman" w:hAnsi="Times New Roman" w:cs="Times New Roman"/>
          <w:i/>
          <w:lang w:val="en-GB"/>
        </w:rPr>
        <w:t>et al</w:t>
      </w:r>
      <w:r w:rsidRPr="00595854">
        <w:rPr>
          <w:rFonts w:ascii="Times New Roman" w:hAnsi="Times New Roman" w:cs="Times New Roman"/>
          <w:lang w:val="en-GB"/>
        </w:rPr>
        <w:t xml:space="preserve">., 2003).  </w:t>
      </w:r>
      <w:r w:rsidR="00486254" w:rsidRPr="00595854">
        <w:rPr>
          <w:rFonts w:ascii="Times New Roman" w:hAnsi="Times New Roman" w:cs="Times New Roman"/>
          <w:i/>
          <w:iCs/>
          <w:lang w:val="en-GB"/>
        </w:rPr>
        <w:t xml:space="preserve">C. </w:t>
      </w:r>
      <w:proofErr w:type="spellStart"/>
      <w:proofErr w:type="gramStart"/>
      <w:r w:rsidR="00486254" w:rsidRPr="00595854">
        <w:rPr>
          <w:rFonts w:ascii="Times New Roman" w:hAnsi="Times New Roman" w:cs="Times New Roman"/>
          <w:i/>
          <w:iCs/>
          <w:lang w:val="en-GB"/>
        </w:rPr>
        <w:t>lalandei</w:t>
      </w:r>
      <w:proofErr w:type="spellEnd"/>
      <w:proofErr w:type="gramEnd"/>
      <w:r w:rsidR="00486254" w:rsidRPr="00595854">
        <w:rPr>
          <w:rFonts w:ascii="Times New Roman" w:hAnsi="Times New Roman" w:cs="Times New Roman"/>
          <w:iCs/>
          <w:lang w:val="en-GB"/>
        </w:rPr>
        <w:t xml:space="preserve"> </w:t>
      </w:r>
      <w:r w:rsidR="00486254" w:rsidRPr="00595854">
        <w:rPr>
          <w:rFonts w:ascii="Times New Roman" w:hAnsi="Times New Roman" w:cs="Times New Roman"/>
          <w:lang w:val="en-GB"/>
        </w:rPr>
        <w:t>i</w:t>
      </w:r>
      <w:r w:rsidR="004F7F0A" w:rsidRPr="00595854">
        <w:rPr>
          <w:rFonts w:ascii="Times New Roman" w:hAnsi="Times New Roman" w:cs="Times New Roman"/>
          <w:lang w:val="en-GB"/>
        </w:rPr>
        <w:t xml:space="preserve">nfecting </w:t>
      </w:r>
      <w:r w:rsidR="00481B51" w:rsidRPr="00595854">
        <w:rPr>
          <w:rFonts w:ascii="Times New Roman" w:hAnsi="Times New Roman" w:cs="Times New Roman"/>
          <w:iCs/>
          <w:lang w:val="en-GB"/>
        </w:rPr>
        <w:t xml:space="preserve">farmed yellowtail </w:t>
      </w:r>
      <w:r w:rsidR="004F7F0A" w:rsidRPr="00595854">
        <w:rPr>
          <w:rFonts w:ascii="Times New Roman" w:hAnsi="Times New Roman" w:cs="Times New Roman"/>
          <w:iCs/>
          <w:lang w:val="en-GB"/>
        </w:rPr>
        <w:t xml:space="preserve">was </w:t>
      </w:r>
      <w:r w:rsidRPr="00595854">
        <w:rPr>
          <w:rFonts w:ascii="Times New Roman" w:hAnsi="Times New Roman" w:cs="Times New Roman"/>
          <w:iCs/>
          <w:lang w:val="en-GB"/>
        </w:rPr>
        <w:t xml:space="preserve">reported </w:t>
      </w:r>
      <w:r w:rsidR="00486254" w:rsidRPr="00595854">
        <w:rPr>
          <w:rFonts w:ascii="Times New Roman" w:hAnsi="Times New Roman" w:cs="Times New Roman"/>
          <w:iCs/>
          <w:lang w:val="en-GB"/>
        </w:rPr>
        <w:t xml:space="preserve"> by first time </w:t>
      </w:r>
      <w:r w:rsidR="009251CF" w:rsidRPr="00595854">
        <w:rPr>
          <w:rFonts w:ascii="Times New Roman" w:hAnsi="Times New Roman" w:cs="Times New Roman"/>
          <w:iCs/>
          <w:lang w:val="en-GB"/>
        </w:rPr>
        <w:t xml:space="preserve">in Japan </w:t>
      </w:r>
      <w:r w:rsidRPr="00595854">
        <w:rPr>
          <w:rFonts w:ascii="Times New Roman" w:hAnsi="Times New Roman" w:cs="Times New Roman"/>
          <w:iCs/>
          <w:lang w:val="en-GB"/>
        </w:rPr>
        <w:t xml:space="preserve">without serious </w:t>
      </w:r>
      <w:r w:rsidR="004F7F0A" w:rsidRPr="00595854">
        <w:rPr>
          <w:rFonts w:ascii="Times New Roman" w:hAnsi="Times New Roman" w:cs="Times New Roman"/>
          <w:iCs/>
          <w:lang w:val="en-GB"/>
        </w:rPr>
        <w:t xml:space="preserve">problem </w:t>
      </w:r>
      <w:r w:rsidR="00603F02" w:rsidRPr="00595854">
        <w:rPr>
          <w:rFonts w:ascii="Times New Roman" w:hAnsi="Times New Roman" w:cs="Times New Roman"/>
          <w:lang w:val="en-GB"/>
        </w:rPr>
        <w:t xml:space="preserve">associated with disease, although </w:t>
      </w:r>
      <w:proofErr w:type="spellStart"/>
      <w:r w:rsidR="00603F02" w:rsidRPr="00595854">
        <w:rPr>
          <w:rFonts w:ascii="Times New Roman" w:hAnsi="Times New Roman" w:cs="Times New Roman"/>
          <w:lang w:val="en-GB"/>
        </w:rPr>
        <w:t>Ho</w:t>
      </w:r>
      <w:proofErr w:type="spellEnd"/>
      <w:r w:rsidR="00603F02" w:rsidRPr="00595854">
        <w:rPr>
          <w:rFonts w:ascii="Times New Roman" w:hAnsi="Times New Roman" w:cs="Times New Roman"/>
          <w:lang w:val="en-GB"/>
        </w:rPr>
        <w:t xml:space="preserve"> </w:t>
      </w:r>
      <w:r w:rsidR="00603F02" w:rsidRPr="00595854">
        <w:rPr>
          <w:rFonts w:ascii="Times New Roman" w:hAnsi="Times New Roman" w:cs="Times New Roman"/>
          <w:i/>
          <w:iCs/>
          <w:lang w:val="en-GB"/>
        </w:rPr>
        <w:t xml:space="preserve">et al. </w:t>
      </w:r>
      <w:r w:rsidR="00603F02" w:rsidRPr="00595854">
        <w:rPr>
          <w:rFonts w:ascii="Times New Roman" w:hAnsi="Times New Roman" w:cs="Times New Roman"/>
          <w:lang w:val="en-GB"/>
        </w:rPr>
        <w:t>(2001) suggest</w:t>
      </w:r>
      <w:r w:rsidR="00EB0A88" w:rsidRPr="00595854">
        <w:rPr>
          <w:rFonts w:ascii="Times New Roman" w:hAnsi="Times New Roman" w:cs="Times New Roman"/>
          <w:lang w:val="en-GB"/>
        </w:rPr>
        <w:t>ed</w:t>
      </w:r>
      <w:r w:rsidR="00603F02" w:rsidRPr="00595854">
        <w:rPr>
          <w:rFonts w:ascii="Times New Roman" w:hAnsi="Times New Roman" w:cs="Times New Roman"/>
          <w:lang w:val="en-GB"/>
        </w:rPr>
        <w:t xml:space="preserve"> it may cause a serious problem in the event of an outbreak because of its large size</w:t>
      </w:r>
      <w:r w:rsidR="00DE2606" w:rsidRPr="00595854">
        <w:rPr>
          <w:rFonts w:ascii="Times New Roman" w:hAnsi="Times New Roman" w:cs="Times New Roman"/>
          <w:lang w:val="en-GB"/>
        </w:rPr>
        <w:t xml:space="preserve"> in comparison to other Caligus species</w:t>
      </w:r>
      <w:r w:rsidR="00603F02" w:rsidRPr="00595854">
        <w:rPr>
          <w:rFonts w:ascii="Times New Roman" w:hAnsi="Times New Roman" w:cs="Times New Roman"/>
          <w:lang w:val="en-GB"/>
        </w:rPr>
        <w:t xml:space="preserve">. </w:t>
      </w:r>
    </w:p>
    <w:p w14:paraId="5BBEAC70" w14:textId="6EB206BF" w:rsidR="00E27533" w:rsidRPr="00595854" w:rsidRDefault="004F7F0A" w:rsidP="000B461A">
      <w:pPr>
        <w:widowControl w:val="0"/>
        <w:autoSpaceDE w:val="0"/>
        <w:autoSpaceDN w:val="0"/>
        <w:adjustRightInd w:val="0"/>
        <w:spacing w:after="240" w:line="360" w:lineRule="auto"/>
        <w:ind w:firstLine="708"/>
        <w:contextualSpacing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en-GB"/>
        </w:rPr>
        <w:t xml:space="preserve">In this study, fish </w:t>
      </w:r>
      <w:r w:rsidRPr="00595854">
        <w:rPr>
          <w:rFonts w:ascii="Times New Roman" w:hAnsi="Times New Roman" w:cs="Times New Roman"/>
          <w:iCs/>
          <w:lang w:val="en-GB"/>
        </w:rPr>
        <w:t>did not show physical damage that would require any medicinal intervention</w:t>
      </w:r>
      <w:r w:rsidRPr="00595854">
        <w:rPr>
          <w:rFonts w:ascii="Times New Roman" w:hAnsi="Times New Roman" w:cs="Times New Roman"/>
          <w:lang w:val="en-GB"/>
        </w:rPr>
        <w:t xml:space="preserve"> to control both parasite species, perhaps because fish were rearing in density that not exceeded 1 kg/m</w:t>
      </w:r>
      <w:r w:rsidRPr="00595854">
        <w:rPr>
          <w:rFonts w:ascii="Times New Roman" w:hAnsi="Times New Roman" w:cs="Times New Roman"/>
          <w:vertAlign w:val="superscript"/>
          <w:lang w:val="en-GB"/>
        </w:rPr>
        <w:t xml:space="preserve">3 </w:t>
      </w:r>
      <w:r w:rsidRPr="00595854">
        <w:rPr>
          <w:rFonts w:ascii="Times New Roman" w:hAnsi="Times New Roman" w:cs="Times New Roman"/>
          <w:lang w:val="en-GB"/>
        </w:rPr>
        <w:t xml:space="preserve">in the experimental sea-cage.  The most relevant issue was that the higher prevalence and abundance of </w:t>
      </w:r>
      <w:r w:rsidRPr="00595854">
        <w:rPr>
          <w:rFonts w:ascii="Times New Roman" w:hAnsi="Times New Roman" w:cs="Times New Roman"/>
          <w:i/>
          <w:lang w:val="en-GB"/>
        </w:rPr>
        <w:t xml:space="preserve">C.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was recorded in the winter period, declining until it was absent in the summer months, when the prevalence and abundance of </w:t>
      </w:r>
      <w:r w:rsidRPr="00595854">
        <w:rPr>
          <w:rFonts w:ascii="Times New Roman" w:hAnsi="Times New Roman" w:cs="Times New Roman"/>
          <w:i/>
          <w:lang w:val="en-GB"/>
        </w:rPr>
        <w:t xml:space="preserve">B.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increased</w:t>
      </w:r>
      <w:r w:rsidR="004139DE" w:rsidRPr="00595854">
        <w:rPr>
          <w:rFonts w:ascii="Times New Roman" w:hAnsi="Times New Roman" w:cs="Times New Roman"/>
          <w:lang w:val="en-GB"/>
        </w:rPr>
        <w:t xml:space="preserve">, which seems to </w:t>
      </w:r>
      <w:r w:rsidR="00E02743" w:rsidRPr="00595854">
        <w:rPr>
          <w:rFonts w:ascii="Times New Roman" w:hAnsi="Times New Roman" w:cs="Times New Roman"/>
          <w:lang w:val="en-GB"/>
        </w:rPr>
        <w:t>be strongly associated</w:t>
      </w:r>
      <w:r w:rsidR="001C6CA0" w:rsidRPr="00595854">
        <w:rPr>
          <w:rFonts w:ascii="Times New Roman" w:hAnsi="Times New Roman" w:cs="Times New Roman"/>
          <w:lang w:val="en-GB"/>
        </w:rPr>
        <w:t xml:space="preserve"> to the seawater temperature</w:t>
      </w:r>
      <w:r w:rsidRPr="00595854">
        <w:rPr>
          <w:rFonts w:ascii="Times New Roman" w:hAnsi="Times New Roman" w:cs="Times New Roman"/>
          <w:lang w:val="en-GB"/>
        </w:rPr>
        <w:t xml:space="preserve"> (</w:t>
      </w:r>
      <w:r w:rsidR="00913F4A" w:rsidRPr="00595854">
        <w:rPr>
          <w:rFonts w:ascii="Times New Roman" w:hAnsi="Times New Roman" w:cs="Times New Roman"/>
          <w:lang w:val="en-GB"/>
        </w:rPr>
        <w:t>Table 1</w:t>
      </w:r>
      <w:r w:rsidRPr="00595854">
        <w:rPr>
          <w:rFonts w:ascii="Times New Roman" w:hAnsi="Times New Roman" w:cs="Times New Roman"/>
          <w:lang w:val="en-GB"/>
        </w:rPr>
        <w:t>). This situation will be examined in further studies to understand the epidemiological behaviour of both parasites, and the factors affecting its prevalence and abundance</w:t>
      </w:r>
      <w:r w:rsidR="005343EA" w:rsidRPr="00595854">
        <w:rPr>
          <w:rFonts w:ascii="Times New Roman" w:hAnsi="Times New Roman" w:cs="Times New Roman"/>
          <w:lang w:val="en-GB"/>
        </w:rPr>
        <w:t xml:space="preserve"> on</w:t>
      </w:r>
      <w:r w:rsidRPr="00595854">
        <w:rPr>
          <w:rFonts w:ascii="Times New Roman" w:hAnsi="Times New Roman" w:cs="Times New Roman"/>
          <w:lang w:val="en-GB"/>
        </w:rPr>
        <w:t xml:space="preserve"> </w:t>
      </w:r>
      <w:r w:rsidR="003A0143" w:rsidRPr="00595854">
        <w:rPr>
          <w:rFonts w:ascii="Times New Roman" w:hAnsi="Times New Roman" w:cs="Times New Roman"/>
          <w:i/>
          <w:lang w:val="en-GB"/>
        </w:rPr>
        <w:t xml:space="preserve">S. </w:t>
      </w:r>
      <w:proofErr w:type="spellStart"/>
      <w:r w:rsidR="003A0143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="00CD0A66" w:rsidRPr="00595854">
        <w:rPr>
          <w:rFonts w:ascii="Times New Roman" w:hAnsi="Times New Roman" w:cs="Times New Roman"/>
          <w:i/>
          <w:lang w:val="en-GB"/>
        </w:rPr>
        <w:t xml:space="preserve">. </w:t>
      </w:r>
      <w:r w:rsidR="00CD0A66" w:rsidRPr="00595854">
        <w:rPr>
          <w:rFonts w:ascii="Times New Roman" w:hAnsi="Times New Roman" w:cs="Times New Roman"/>
          <w:lang w:val="en-GB"/>
        </w:rPr>
        <w:t>T</w:t>
      </w:r>
      <w:r w:rsidR="00CC166E" w:rsidRPr="00595854">
        <w:rPr>
          <w:rFonts w:ascii="Times New Roman" w:hAnsi="Times New Roman" w:cs="Times New Roman"/>
          <w:lang w:val="en-GB"/>
        </w:rPr>
        <w:t xml:space="preserve">his </w:t>
      </w:r>
      <w:r w:rsidR="00CD0A66" w:rsidRPr="00595854">
        <w:rPr>
          <w:rFonts w:ascii="Times New Roman" w:hAnsi="Times New Roman" w:cs="Times New Roman"/>
          <w:lang w:val="en-GB"/>
        </w:rPr>
        <w:t xml:space="preserve">will enable procedures </w:t>
      </w:r>
      <w:r w:rsidR="003A0143" w:rsidRPr="00595854">
        <w:rPr>
          <w:rFonts w:ascii="Times New Roman" w:hAnsi="Times New Roman" w:cs="Times New Roman"/>
          <w:lang w:val="en-GB"/>
        </w:rPr>
        <w:t>and disease management strategies</w:t>
      </w:r>
      <w:r w:rsidR="00CD0A66" w:rsidRPr="00595854">
        <w:rPr>
          <w:rFonts w:ascii="Times New Roman" w:hAnsi="Times New Roman" w:cs="Times New Roman"/>
          <w:lang w:val="en-GB"/>
        </w:rPr>
        <w:t xml:space="preserve"> to</w:t>
      </w:r>
      <w:r w:rsidR="008A7C98" w:rsidRPr="00595854">
        <w:rPr>
          <w:rFonts w:ascii="Times New Roman" w:hAnsi="Times New Roman" w:cs="Times New Roman"/>
          <w:lang w:val="en-GB"/>
        </w:rPr>
        <w:t xml:space="preserve"> be developed, and in this way </w:t>
      </w:r>
      <w:r w:rsidR="003A0143" w:rsidRPr="00595854">
        <w:rPr>
          <w:rFonts w:ascii="Times New Roman" w:hAnsi="Times New Roman" w:cs="Times New Roman"/>
          <w:lang w:val="en-GB"/>
        </w:rPr>
        <w:t xml:space="preserve">to </w:t>
      </w:r>
      <w:r w:rsidR="005343EA" w:rsidRPr="00595854">
        <w:rPr>
          <w:rFonts w:ascii="Times New Roman" w:hAnsi="Times New Roman" w:cs="Times New Roman"/>
          <w:lang w:val="en-GB"/>
        </w:rPr>
        <w:t xml:space="preserve">minimize </w:t>
      </w:r>
      <w:r w:rsidR="00CC166E" w:rsidRPr="00595854">
        <w:rPr>
          <w:rFonts w:ascii="Times New Roman" w:hAnsi="Times New Roman" w:cs="Times New Roman"/>
          <w:lang w:val="en-GB"/>
        </w:rPr>
        <w:t xml:space="preserve">future </w:t>
      </w:r>
      <w:r w:rsidR="002368E7" w:rsidRPr="00595854">
        <w:rPr>
          <w:rFonts w:ascii="Times New Roman" w:hAnsi="Times New Roman" w:cs="Times New Roman"/>
          <w:lang w:val="en-GB"/>
        </w:rPr>
        <w:t>losses</w:t>
      </w:r>
      <w:r w:rsidR="00FD1E3B" w:rsidRPr="00595854">
        <w:rPr>
          <w:rFonts w:ascii="Times New Roman" w:hAnsi="Times New Roman" w:cs="Times New Roman"/>
          <w:lang w:val="en-GB"/>
        </w:rPr>
        <w:t xml:space="preserve"> during the rearing period in sea cages</w:t>
      </w:r>
      <w:r w:rsidR="003A0143" w:rsidRPr="00595854">
        <w:rPr>
          <w:rFonts w:ascii="Times New Roman" w:hAnsi="Times New Roman" w:cs="Times New Roman"/>
          <w:lang w:val="en-GB"/>
        </w:rPr>
        <w:t xml:space="preserve">. </w:t>
      </w:r>
    </w:p>
    <w:p w14:paraId="3BD34F4E" w14:textId="77777777" w:rsidR="001F32FB" w:rsidRPr="00595854" w:rsidRDefault="001F32FB" w:rsidP="003A014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lang w:val="en-GB"/>
        </w:rPr>
      </w:pPr>
    </w:p>
    <w:p w14:paraId="41B9FA91" w14:textId="06440DC9" w:rsidR="009D208E" w:rsidRPr="00595854" w:rsidRDefault="00065319" w:rsidP="00065319">
      <w:pPr>
        <w:jc w:val="center"/>
        <w:rPr>
          <w:rFonts w:ascii="Times New Roman" w:eastAsia="Times New Roman" w:hAnsi="Times New Roman" w:cs="Times New Roman"/>
          <w:b/>
        </w:rPr>
      </w:pPr>
      <w:r w:rsidRPr="00595854">
        <w:rPr>
          <w:rFonts w:ascii="Times New Roman" w:eastAsia="Times New Roman" w:hAnsi="Times New Roman" w:cs="Times New Roman"/>
          <w:b/>
        </w:rPr>
        <w:t>ACKNOWLEDGMENTS</w:t>
      </w:r>
    </w:p>
    <w:p w14:paraId="11018FE9" w14:textId="77777777" w:rsidR="00065319" w:rsidRPr="00595854" w:rsidRDefault="00065319" w:rsidP="009D208E">
      <w:pPr>
        <w:rPr>
          <w:rFonts w:ascii="Times New Roman" w:hAnsi="Times New Roman" w:cs="Times New Roman"/>
          <w:lang w:val="en-GB"/>
        </w:rPr>
      </w:pPr>
    </w:p>
    <w:p w14:paraId="3BEEA609" w14:textId="6F4838AC" w:rsidR="00E65320" w:rsidRPr="00595854" w:rsidRDefault="00E65320" w:rsidP="0063577F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en-GB"/>
        </w:rPr>
        <w:t xml:space="preserve">We thank to </w:t>
      </w:r>
      <w:proofErr w:type="spellStart"/>
      <w:r w:rsidRPr="00595854">
        <w:rPr>
          <w:rFonts w:ascii="Times New Roman" w:hAnsi="Times New Roman" w:cs="Times New Roman"/>
          <w:lang w:val="en-GB"/>
        </w:rPr>
        <w:t>Dr</w:t>
      </w:r>
      <w:r w:rsidR="006F58F6" w:rsidRPr="00595854">
        <w:rPr>
          <w:rFonts w:ascii="Times New Roman" w:hAnsi="Times New Roman" w:cs="Times New Roman"/>
          <w:lang w:val="en-GB"/>
        </w:rPr>
        <w:t>.</w:t>
      </w:r>
      <w:proofErr w:type="spellEnd"/>
      <w:r w:rsidR="006F58F6" w:rsidRPr="00595854">
        <w:rPr>
          <w:rFonts w:ascii="Times New Roman" w:hAnsi="Times New Roman" w:cs="Times New Roman"/>
          <w:lang w:val="en-GB"/>
        </w:rPr>
        <w:t xml:space="preserve"> Geoff </w:t>
      </w:r>
      <w:proofErr w:type="spellStart"/>
      <w:r w:rsidR="006F58F6" w:rsidRPr="00595854">
        <w:rPr>
          <w:rFonts w:ascii="Times New Roman" w:hAnsi="Times New Roman" w:cs="Times New Roman"/>
          <w:lang w:val="en-GB"/>
        </w:rPr>
        <w:t>Boxshall</w:t>
      </w:r>
      <w:proofErr w:type="spellEnd"/>
      <w:r w:rsidR="006F58F6" w:rsidRPr="00595854">
        <w:rPr>
          <w:rFonts w:ascii="Times New Roman" w:hAnsi="Times New Roman" w:cs="Times New Roman"/>
          <w:lang w:val="en-GB"/>
        </w:rPr>
        <w:t xml:space="preserve"> who confirmed </w:t>
      </w:r>
      <w:r w:rsidR="00845E71" w:rsidRPr="00595854">
        <w:rPr>
          <w:rFonts w:ascii="Times New Roman" w:hAnsi="Times New Roman" w:cs="Times New Roman"/>
          <w:lang w:val="en-GB"/>
        </w:rPr>
        <w:t xml:space="preserve">the identity </w:t>
      </w:r>
      <w:r w:rsidRPr="00595854">
        <w:rPr>
          <w:rFonts w:ascii="Times New Roman" w:hAnsi="Times New Roman" w:cs="Times New Roman"/>
          <w:lang w:val="en-GB"/>
        </w:rPr>
        <w:t xml:space="preserve">of </w:t>
      </w:r>
      <w:proofErr w:type="gramStart"/>
      <w:r w:rsidRPr="00595854">
        <w:rPr>
          <w:rFonts w:ascii="Times New Roman" w:hAnsi="Times New Roman" w:cs="Times New Roman"/>
          <w:i/>
          <w:lang w:val="en-GB"/>
        </w:rPr>
        <w:t xml:space="preserve">Caligus 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lalandei</w:t>
      </w:r>
      <w:proofErr w:type="spellEnd"/>
      <w:proofErr w:type="gramEnd"/>
      <w:r w:rsidR="00451552" w:rsidRPr="00595854">
        <w:rPr>
          <w:rFonts w:ascii="Times New Roman" w:hAnsi="Times New Roman" w:cs="Times New Roman"/>
          <w:lang w:val="en-GB"/>
        </w:rPr>
        <w:t xml:space="preserve">, to </w:t>
      </w:r>
      <w:proofErr w:type="spellStart"/>
      <w:r w:rsidR="00451552" w:rsidRPr="00595854">
        <w:rPr>
          <w:rFonts w:ascii="Times New Roman" w:hAnsi="Times New Roman" w:cs="Times New Roman"/>
          <w:lang w:val="en-GB"/>
        </w:rPr>
        <w:t>Ecosea</w:t>
      </w:r>
      <w:proofErr w:type="spellEnd"/>
      <w:r w:rsidR="00451552" w:rsidRPr="00595854">
        <w:rPr>
          <w:rFonts w:ascii="Times New Roman" w:hAnsi="Times New Roman" w:cs="Times New Roman"/>
          <w:lang w:val="en-GB"/>
        </w:rPr>
        <w:t xml:space="preserve"> Farming S.A</w:t>
      </w:r>
      <w:r w:rsidR="006F58F6" w:rsidRPr="00595854">
        <w:rPr>
          <w:rFonts w:ascii="Times New Roman" w:hAnsi="Times New Roman" w:cs="Times New Roman"/>
          <w:lang w:val="en-GB"/>
        </w:rPr>
        <w:t xml:space="preserve">., company </w:t>
      </w:r>
      <w:r w:rsidR="00451552" w:rsidRPr="00595854">
        <w:rPr>
          <w:rFonts w:ascii="Times New Roman" w:hAnsi="Times New Roman" w:cs="Times New Roman"/>
          <w:lang w:val="en-GB"/>
        </w:rPr>
        <w:t xml:space="preserve"> which </w:t>
      </w:r>
      <w:r w:rsidRPr="00595854">
        <w:rPr>
          <w:rFonts w:ascii="Times New Roman" w:hAnsi="Times New Roman" w:cs="Times New Roman"/>
          <w:lang w:val="en-GB"/>
        </w:rPr>
        <w:t xml:space="preserve"> </w:t>
      </w:r>
      <w:r w:rsidR="00DD6393" w:rsidRPr="00595854">
        <w:rPr>
          <w:rFonts w:ascii="Times New Roman" w:hAnsi="Times New Roman" w:cs="Times New Roman"/>
          <w:lang w:val="en-GB"/>
        </w:rPr>
        <w:t xml:space="preserve">is  carried  out the project with </w:t>
      </w:r>
      <w:proofErr w:type="spellStart"/>
      <w:r w:rsidR="00DD6393" w:rsidRPr="00595854">
        <w:rPr>
          <w:rFonts w:ascii="Times New Roman" w:hAnsi="Times New Roman" w:cs="Times New Roman"/>
          <w:i/>
          <w:lang w:val="en-GB"/>
        </w:rPr>
        <w:t>Seriola</w:t>
      </w:r>
      <w:proofErr w:type="spellEnd"/>
      <w:r w:rsidR="00DD6393"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DD6393"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="00DD6393" w:rsidRPr="00595854">
        <w:rPr>
          <w:rFonts w:ascii="Times New Roman" w:hAnsi="Times New Roman" w:cs="Times New Roman"/>
          <w:lang w:val="en-GB"/>
        </w:rPr>
        <w:t xml:space="preserve">  </w:t>
      </w:r>
      <w:r w:rsidR="00DD6393" w:rsidRPr="00595854">
        <w:rPr>
          <w:rFonts w:ascii="Times New Roman" w:hAnsi="Times New Roman" w:cs="Times New Roman"/>
          <w:lang w:val="en-GB"/>
        </w:rPr>
        <w:lastRenderedPageBreak/>
        <w:t xml:space="preserve">and </w:t>
      </w:r>
      <w:r w:rsidRPr="00595854">
        <w:rPr>
          <w:rFonts w:ascii="Times New Roman" w:hAnsi="Times New Roman" w:cs="Times New Roman"/>
          <w:lang w:val="en-GB"/>
        </w:rPr>
        <w:t>provided  us with</w:t>
      </w:r>
      <w:r w:rsidR="006F58F6" w:rsidRPr="00595854">
        <w:rPr>
          <w:rFonts w:ascii="Times New Roman" w:hAnsi="Times New Roman" w:cs="Times New Roman"/>
          <w:lang w:val="en-GB"/>
        </w:rPr>
        <w:t xml:space="preserve"> the lice and </w:t>
      </w:r>
      <w:r w:rsidR="00395EE9" w:rsidRPr="00595854">
        <w:rPr>
          <w:rFonts w:ascii="Times New Roman" w:hAnsi="Times New Roman" w:cs="Times New Roman"/>
          <w:lang w:val="en-GB"/>
        </w:rPr>
        <w:t xml:space="preserve"> </w:t>
      </w:r>
      <w:r w:rsidR="00DD6393" w:rsidRPr="00595854">
        <w:rPr>
          <w:rFonts w:ascii="Times New Roman" w:hAnsi="Times New Roman" w:cs="Times New Roman"/>
          <w:lang w:val="en-GB"/>
        </w:rPr>
        <w:t xml:space="preserve"> information  from the  farm</w:t>
      </w:r>
      <w:r w:rsidR="00CA3A63" w:rsidRPr="00595854">
        <w:rPr>
          <w:rFonts w:ascii="Times New Roman" w:hAnsi="Times New Roman" w:cs="Times New Roman"/>
          <w:lang w:val="en-GB"/>
        </w:rPr>
        <w:t xml:space="preserve">, and  to </w:t>
      </w:r>
      <w:proofErr w:type="spellStart"/>
      <w:r w:rsidR="00CA3A63" w:rsidRPr="00595854">
        <w:rPr>
          <w:rFonts w:ascii="Times New Roman" w:hAnsi="Times New Roman" w:cs="Times New Roman"/>
          <w:lang w:val="en-GB"/>
        </w:rPr>
        <w:t>Dr.</w:t>
      </w:r>
      <w:proofErr w:type="spellEnd"/>
      <w:r w:rsidR="00CA3A63" w:rsidRPr="00595854">
        <w:rPr>
          <w:rFonts w:ascii="Times New Roman" w:hAnsi="Times New Roman" w:cs="Times New Roman"/>
          <w:lang w:val="en-GB"/>
        </w:rPr>
        <w:t xml:space="preserve"> Jim Treasurer  for his kind  help  with the revision of the manuscript</w:t>
      </w:r>
      <w:r w:rsidRPr="00595854">
        <w:rPr>
          <w:rFonts w:ascii="Times New Roman" w:hAnsi="Times New Roman" w:cs="Times New Roman"/>
          <w:lang w:val="en-GB"/>
        </w:rPr>
        <w:t>.</w:t>
      </w:r>
    </w:p>
    <w:p w14:paraId="4D648993" w14:textId="77777777" w:rsidR="00E65320" w:rsidRPr="00595854" w:rsidRDefault="00E65320" w:rsidP="0063577F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14C88143" w14:textId="7D5D5C6A" w:rsidR="009E15B9" w:rsidRPr="00595854" w:rsidRDefault="00AE733C" w:rsidP="00F678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 w:rsidRPr="00595854">
        <w:rPr>
          <w:rFonts w:ascii="Times New Roman" w:hAnsi="Times New Roman" w:cs="Times New Roman"/>
          <w:b/>
          <w:lang w:val="en-GB"/>
        </w:rPr>
        <w:t>REFERENCES</w:t>
      </w:r>
    </w:p>
    <w:p w14:paraId="0D2B4A7E" w14:textId="77777777" w:rsidR="001C5C0A" w:rsidRPr="00595854" w:rsidRDefault="001C5C0A" w:rsidP="006357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35EE2F1C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s-US"/>
        </w:rPr>
      </w:pPr>
      <w:r w:rsidRPr="00595854">
        <w:rPr>
          <w:rFonts w:ascii="Times New Roman" w:hAnsi="Times New Roman" w:cs="Times New Roman"/>
          <w:bCs/>
          <w:lang w:val="es-US"/>
        </w:rPr>
        <w:t>Baeza, H. &amp; R. Castro. 1975.</w:t>
      </w:r>
      <w:r w:rsidRPr="00595854">
        <w:rPr>
          <w:rFonts w:ascii="Times New Roman" w:hAnsi="Times New Roman" w:cs="Times New Roman"/>
          <w:b/>
          <w:bCs/>
          <w:lang w:val="es-US"/>
        </w:rPr>
        <w:t xml:space="preserve"> </w:t>
      </w:r>
      <w:r w:rsidRPr="00595854">
        <w:rPr>
          <w:rFonts w:ascii="Times New Roman" w:hAnsi="Times New Roman" w:cs="Times New Roman"/>
          <w:i/>
          <w:iCs/>
          <w:lang w:val="es-US"/>
        </w:rPr>
        <w:t xml:space="preserve">Benedenia melleni </w:t>
      </w:r>
      <w:r w:rsidRPr="00595854">
        <w:rPr>
          <w:rFonts w:ascii="Times New Roman" w:hAnsi="Times New Roman" w:cs="Times New Roman"/>
          <w:lang w:val="es-US"/>
        </w:rPr>
        <w:t>(MacCallum, 1927) ectoparásito en peces de Antofagasta (Platyhelminthes, Monogenea). Apuntes Oceanológicos 7: 14-22.</w:t>
      </w:r>
    </w:p>
    <w:p w14:paraId="0D9211E7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595854">
        <w:rPr>
          <w:rFonts w:ascii="Times New Roman" w:hAnsi="Times New Roman" w:cs="Times New Roman"/>
          <w:lang w:val="es-US"/>
        </w:rPr>
        <w:t xml:space="preserve">Baeza, H. &amp; R. Castro. 1980. Tres especies de </w:t>
      </w:r>
      <w:r w:rsidRPr="00595854">
        <w:rPr>
          <w:rFonts w:ascii="Times New Roman" w:hAnsi="Times New Roman" w:cs="Times New Roman"/>
          <w:i/>
          <w:lang w:val="es-US"/>
        </w:rPr>
        <w:t>Caligidae</w:t>
      </w:r>
      <w:r w:rsidRPr="00595854">
        <w:rPr>
          <w:rFonts w:ascii="Times New Roman" w:hAnsi="Times New Roman" w:cs="Times New Roman"/>
          <w:lang w:val="es-US"/>
        </w:rPr>
        <w:t xml:space="preserve"> nuevas para la fauna chilena (Copepoda, Siphonostomatoida). </w:t>
      </w:r>
      <w:r w:rsidRPr="00595854">
        <w:rPr>
          <w:rFonts w:ascii="Times New Roman" w:hAnsi="Times New Roman" w:cs="Times New Roman"/>
          <w:lang w:val="en-AU"/>
        </w:rPr>
        <w:t xml:space="preserve">Not. </w:t>
      </w:r>
      <w:proofErr w:type="spellStart"/>
      <w:r w:rsidRPr="00595854">
        <w:rPr>
          <w:rFonts w:ascii="Times New Roman" w:hAnsi="Times New Roman" w:cs="Times New Roman"/>
          <w:lang w:val="en-AU"/>
        </w:rPr>
        <w:t>Mens</w:t>
      </w:r>
      <w:proofErr w:type="spellEnd"/>
      <w:r w:rsidRPr="00595854">
        <w:rPr>
          <w:rFonts w:ascii="Times New Roman" w:hAnsi="Times New Roman" w:cs="Times New Roman"/>
          <w:lang w:val="en-AU"/>
        </w:rPr>
        <w:t xml:space="preserve">. Mus. </w:t>
      </w:r>
      <w:proofErr w:type="spellStart"/>
      <w:r w:rsidRPr="00595854">
        <w:rPr>
          <w:rFonts w:ascii="Times New Roman" w:hAnsi="Times New Roman" w:cs="Times New Roman"/>
          <w:lang w:val="en-AU"/>
        </w:rPr>
        <w:t>Nac</w:t>
      </w:r>
      <w:proofErr w:type="spellEnd"/>
      <w:r w:rsidRPr="00595854">
        <w:rPr>
          <w:rFonts w:ascii="Times New Roman" w:hAnsi="Times New Roman" w:cs="Times New Roman"/>
          <w:lang w:val="en-AU"/>
        </w:rPr>
        <w:t xml:space="preserve">. </w:t>
      </w:r>
      <w:r w:rsidRPr="00595854">
        <w:rPr>
          <w:rFonts w:ascii="Times New Roman" w:hAnsi="Times New Roman" w:cs="Times New Roman"/>
          <w:lang w:val="en-US"/>
        </w:rPr>
        <w:t xml:space="preserve">Hist. Nat., 25, 3–7 </w:t>
      </w:r>
    </w:p>
    <w:p w14:paraId="37C58C08" w14:textId="2DBC7EBC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en-US"/>
        </w:rPr>
        <w:t xml:space="preserve">Barnard, K.H. 1948. </w:t>
      </w:r>
      <w:proofErr w:type="gramStart"/>
      <w:r w:rsidRPr="00595854">
        <w:rPr>
          <w:rFonts w:ascii="Times New Roman" w:hAnsi="Times New Roman" w:cs="Times New Roman"/>
          <w:lang w:val="en-GB"/>
        </w:rPr>
        <w:t xml:space="preserve">New records and descriptions of new species of parasitic </w:t>
      </w:r>
      <w:proofErr w:type="spellStart"/>
      <w:r w:rsidRPr="00595854">
        <w:rPr>
          <w:rFonts w:ascii="Times New Roman" w:hAnsi="Times New Roman" w:cs="Times New Roman"/>
          <w:lang w:val="en-GB"/>
        </w:rPr>
        <w:t>Copepoda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of South Africa.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Ann &amp; Mag</w:t>
      </w:r>
      <w:r w:rsidR="000B461A" w:rsidRPr="00595854">
        <w:rPr>
          <w:rFonts w:ascii="Times New Roman" w:hAnsi="Times New Roman" w:cs="Times New Roman"/>
          <w:lang w:val="en-GB"/>
        </w:rPr>
        <w:t>.</w:t>
      </w:r>
      <w:r w:rsidRPr="00595854">
        <w:rPr>
          <w:rFonts w:ascii="Times New Roman" w:hAnsi="Times New Roman" w:cs="Times New Roman"/>
          <w:lang w:val="en-GB"/>
        </w:rPr>
        <w:t xml:space="preserve"> Nat</w:t>
      </w:r>
      <w:r w:rsidR="000B461A" w:rsidRPr="00595854">
        <w:rPr>
          <w:rFonts w:ascii="Times New Roman" w:hAnsi="Times New Roman" w:cs="Times New Roman"/>
          <w:lang w:val="en-GB"/>
        </w:rPr>
        <w:t>.</w:t>
      </w:r>
      <w:r w:rsidRPr="00595854">
        <w:rPr>
          <w:rFonts w:ascii="Times New Roman" w:hAnsi="Times New Roman" w:cs="Times New Roman"/>
          <w:lang w:val="en-GB"/>
        </w:rPr>
        <w:t xml:space="preserve"> Hist</w:t>
      </w:r>
      <w:r w:rsidR="000B461A" w:rsidRPr="00595854">
        <w:rPr>
          <w:rFonts w:ascii="Times New Roman" w:hAnsi="Times New Roman" w:cs="Times New Roman"/>
          <w:lang w:val="en-GB"/>
        </w:rPr>
        <w:t>.</w:t>
      </w:r>
      <w:r w:rsidRPr="00595854">
        <w:rPr>
          <w:rFonts w:ascii="Times New Roman" w:hAnsi="Times New Roman" w:cs="Times New Roman"/>
          <w:lang w:val="en-GB"/>
        </w:rPr>
        <w:t xml:space="preserve"> Ser</w:t>
      </w:r>
      <w:r w:rsidR="000B461A" w:rsidRPr="00595854">
        <w:rPr>
          <w:rFonts w:ascii="Times New Roman" w:hAnsi="Times New Roman" w:cs="Times New Roman"/>
          <w:lang w:val="en-GB"/>
        </w:rPr>
        <w:t>.,</w:t>
      </w:r>
      <w:r w:rsidRPr="00595854">
        <w:rPr>
          <w:rFonts w:ascii="Times New Roman" w:hAnsi="Times New Roman" w:cs="Times New Roman"/>
          <w:lang w:val="en-GB"/>
        </w:rPr>
        <w:t xml:space="preserve"> 12 1, 242–254</w:t>
      </w:r>
    </w:p>
    <w:p w14:paraId="3099E2D4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gramStart"/>
      <w:r w:rsidRPr="00595854">
        <w:rPr>
          <w:rFonts w:ascii="Times New Roman" w:hAnsi="Times New Roman" w:cs="Times New Roman"/>
          <w:lang w:val="en-GB"/>
        </w:rPr>
        <w:t>Chambers, C. &amp; I. Ernst.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2005. Dispersal of the skin fluke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Benedenia</w:t>
      </w:r>
      <w:proofErr w:type="spellEnd"/>
      <w:r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95854">
        <w:rPr>
          <w:rFonts w:ascii="Times New Roman" w:hAnsi="Times New Roman" w:cs="Times New Roman"/>
          <w:lang w:val="en-GB"/>
        </w:rPr>
        <w:t>Monogenea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595854">
        <w:rPr>
          <w:rFonts w:ascii="Times New Roman" w:hAnsi="Times New Roman" w:cs="Times New Roman"/>
          <w:lang w:val="en-GB"/>
        </w:rPr>
        <w:t>Capsalidae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) by tidal currents and implications for sea-cage farming of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spp. Aquaculture 250, 60–69.</w:t>
      </w:r>
    </w:p>
    <w:p w14:paraId="1A9FA347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gramStart"/>
      <w:r w:rsidRPr="00595854">
        <w:rPr>
          <w:rFonts w:ascii="Times New Roman" w:hAnsi="Times New Roman" w:cs="Times New Roman"/>
          <w:lang w:val="en-GB"/>
        </w:rPr>
        <w:t xml:space="preserve">Dyer, B.S. &amp; M.W. </w:t>
      </w:r>
      <w:proofErr w:type="spellStart"/>
      <w:r w:rsidRPr="00595854">
        <w:rPr>
          <w:rFonts w:ascii="Times New Roman" w:hAnsi="Times New Roman" w:cs="Times New Roman"/>
          <w:lang w:val="en-GB"/>
        </w:rPr>
        <w:t>Westneat</w:t>
      </w:r>
      <w:proofErr w:type="spellEnd"/>
      <w:r w:rsidRPr="00595854">
        <w:rPr>
          <w:rFonts w:ascii="Times New Roman" w:hAnsi="Times New Roman" w:cs="Times New Roman"/>
          <w:lang w:val="en-GB"/>
        </w:rPr>
        <w:t>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2010. Taxonomy and biogeography of the coastal fishes of Juan </w:t>
      </w:r>
      <w:proofErr w:type="spellStart"/>
      <w:r w:rsidRPr="00595854">
        <w:rPr>
          <w:rFonts w:ascii="Times New Roman" w:hAnsi="Times New Roman" w:cs="Times New Roman"/>
          <w:lang w:val="en-GB"/>
        </w:rPr>
        <w:t>Fernández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Archipelago and </w:t>
      </w:r>
      <w:proofErr w:type="spellStart"/>
      <w:r w:rsidRPr="00595854">
        <w:rPr>
          <w:rFonts w:ascii="Times New Roman" w:hAnsi="Times New Roman" w:cs="Times New Roman"/>
          <w:lang w:val="en-GB"/>
        </w:rPr>
        <w:t>Desventuradas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Islands, Chile. Rev. Biol. Mar. </w:t>
      </w:r>
      <w:proofErr w:type="spellStart"/>
      <w:r w:rsidRPr="00595854">
        <w:rPr>
          <w:rFonts w:ascii="Times New Roman" w:hAnsi="Times New Roman" w:cs="Times New Roman"/>
          <w:lang w:val="en-GB"/>
        </w:rPr>
        <w:t>Oceanogr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595854">
        <w:rPr>
          <w:rFonts w:ascii="Times New Roman" w:hAnsi="Times New Roman" w:cs="Times New Roman"/>
          <w:lang w:val="en-GB"/>
        </w:rPr>
        <w:t>45: 589-617.</w:t>
      </w:r>
      <w:proofErr w:type="gramEnd"/>
    </w:p>
    <w:p w14:paraId="19B2E0DB" w14:textId="6C93DEEA" w:rsidR="00D0494A" w:rsidRPr="00595854" w:rsidRDefault="00D0494A" w:rsidP="000375D7">
      <w:pPr>
        <w:widowControl w:val="0"/>
        <w:autoSpaceDE w:val="0"/>
        <w:autoSpaceDN w:val="0"/>
        <w:adjustRightInd w:val="0"/>
        <w:spacing w:after="240" w:line="360" w:lineRule="auto"/>
        <w:ind w:left="708" w:hanging="708"/>
        <w:contextualSpacing/>
        <w:jc w:val="both"/>
        <w:rPr>
          <w:rFonts w:ascii="Times New Roman" w:hAnsi="Times New Roman" w:cs="Times New Roman"/>
          <w:lang w:val="es-ES"/>
        </w:rPr>
      </w:pPr>
      <w:r w:rsidRPr="00595854">
        <w:rPr>
          <w:rFonts w:ascii="Times New Roman" w:hAnsi="Times New Roman" w:cs="Times New Roman"/>
          <w:lang w:val="es-ES"/>
        </w:rPr>
        <w:t xml:space="preserve">Ernst, I., </w:t>
      </w:r>
      <w:proofErr w:type="spellStart"/>
      <w:r w:rsidRPr="00595854">
        <w:rPr>
          <w:rFonts w:ascii="Times New Roman" w:hAnsi="Times New Roman" w:cs="Times New Roman"/>
          <w:lang w:val="es-ES"/>
        </w:rPr>
        <w:t>Whittington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, I., </w:t>
      </w:r>
      <w:proofErr w:type="spellStart"/>
      <w:r w:rsidRPr="00595854">
        <w:rPr>
          <w:rFonts w:ascii="Times New Roman" w:hAnsi="Times New Roman" w:cs="Times New Roman"/>
          <w:lang w:val="es-ES"/>
        </w:rPr>
        <w:t>Corneillie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, S. &amp;  C. Talbot. 2002. </w:t>
      </w:r>
      <w:proofErr w:type="spellStart"/>
      <w:r w:rsidRPr="00595854">
        <w:rPr>
          <w:rFonts w:ascii="Times New Roman" w:hAnsi="Times New Roman" w:cs="Times New Roman"/>
          <w:lang w:val="es-ES"/>
        </w:rPr>
        <w:t>Monogenean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 parasites in sea-</w:t>
      </w:r>
      <w:proofErr w:type="spellStart"/>
      <w:r w:rsidRPr="00595854">
        <w:rPr>
          <w:rFonts w:ascii="Times New Roman" w:hAnsi="Times New Roman" w:cs="Times New Roman"/>
          <w:lang w:val="es-ES"/>
        </w:rPr>
        <w:t>cage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95854">
        <w:rPr>
          <w:rFonts w:ascii="Times New Roman" w:hAnsi="Times New Roman" w:cs="Times New Roman"/>
          <w:lang w:val="es-ES"/>
        </w:rPr>
        <w:t>aquaculture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595854">
        <w:rPr>
          <w:rFonts w:ascii="Times New Roman" w:hAnsi="Times New Roman" w:cs="Times New Roman"/>
          <w:lang w:val="es-ES"/>
        </w:rPr>
        <w:t>Austasia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95854">
        <w:rPr>
          <w:rFonts w:ascii="Times New Roman" w:hAnsi="Times New Roman" w:cs="Times New Roman"/>
          <w:lang w:val="es-ES"/>
        </w:rPr>
        <w:t>Aquacult</w:t>
      </w:r>
      <w:proofErr w:type="spellEnd"/>
      <w:r w:rsidRPr="00595854">
        <w:rPr>
          <w:rFonts w:ascii="Times New Roman" w:hAnsi="Times New Roman" w:cs="Times New Roman"/>
          <w:lang w:val="es-ES"/>
        </w:rPr>
        <w:t>., 16, 46–48.</w:t>
      </w:r>
    </w:p>
    <w:p w14:paraId="7947A079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595854">
        <w:rPr>
          <w:rFonts w:ascii="Times New Roman" w:hAnsi="Times New Roman" w:cs="Times New Roman"/>
          <w:lang w:val="en-GB"/>
        </w:rPr>
        <w:t>Eschmeyer</w:t>
      </w:r>
      <w:proofErr w:type="spellEnd"/>
      <w:r w:rsidRPr="00595854">
        <w:rPr>
          <w:rFonts w:ascii="Times New Roman" w:hAnsi="Times New Roman" w:cs="Times New Roman"/>
          <w:lang w:val="en-GB"/>
        </w:rPr>
        <w:t>, W.N. &amp; E.S. Herald.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1999. A field guide to Pacific coast fishes: North America. Houghton, Mifflin, New York, 352 pp.</w:t>
      </w:r>
    </w:p>
    <w:p w14:paraId="4BE43F50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pt-BR"/>
        </w:rPr>
        <w:t xml:space="preserve">Fernández, G., </w:t>
      </w:r>
      <w:proofErr w:type="spellStart"/>
      <w:r w:rsidRPr="00595854">
        <w:rPr>
          <w:rFonts w:ascii="Times New Roman" w:hAnsi="Times New Roman" w:cs="Times New Roman"/>
          <w:lang w:val="pt-BR"/>
        </w:rPr>
        <w:t>Cichero</w:t>
      </w:r>
      <w:proofErr w:type="spellEnd"/>
      <w:r w:rsidRPr="00595854">
        <w:rPr>
          <w:rFonts w:ascii="Times New Roman" w:hAnsi="Times New Roman" w:cs="Times New Roman"/>
          <w:lang w:val="pt-BR"/>
        </w:rPr>
        <w:t xml:space="preserve">, D., </w:t>
      </w:r>
      <w:proofErr w:type="spellStart"/>
      <w:r w:rsidRPr="00595854">
        <w:rPr>
          <w:rFonts w:ascii="Times New Roman" w:hAnsi="Times New Roman" w:cs="Times New Roman"/>
          <w:lang w:val="pt-BR"/>
        </w:rPr>
        <w:t>Patel</w:t>
      </w:r>
      <w:proofErr w:type="spellEnd"/>
      <w:r w:rsidRPr="00595854">
        <w:rPr>
          <w:rFonts w:ascii="Times New Roman" w:hAnsi="Times New Roman" w:cs="Times New Roman"/>
          <w:lang w:val="pt-BR"/>
        </w:rPr>
        <w:t xml:space="preserve"> A. &amp; V. Martínez. </w:t>
      </w:r>
      <w:r w:rsidRPr="00595854">
        <w:rPr>
          <w:rFonts w:ascii="Times New Roman" w:hAnsi="Times New Roman" w:cs="Times New Roman"/>
          <w:lang w:val="en-GB"/>
        </w:rPr>
        <w:t xml:space="preserve">2015. Genetic structure of Chilean populations of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for the diversification of the national aquaculture in the north of Chile. Lat. Am. J. </w:t>
      </w:r>
      <w:proofErr w:type="spellStart"/>
      <w:r w:rsidRPr="00595854">
        <w:rPr>
          <w:rFonts w:ascii="Times New Roman" w:hAnsi="Times New Roman" w:cs="Times New Roman"/>
          <w:lang w:val="en-GB"/>
        </w:rPr>
        <w:t>Aquat</w:t>
      </w:r>
      <w:proofErr w:type="spellEnd"/>
      <w:r w:rsidRPr="00595854">
        <w:rPr>
          <w:rFonts w:ascii="Times New Roman" w:hAnsi="Times New Roman" w:cs="Times New Roman"/>
          <w:lang w:val="en-GB"/>
        </w:rPr>
        <w:t>. Res., 43 (2)</w:t>
      </w:r>
      <w:proofErr w:type="gramStart"/>
      <w:r w:rsidRPr="00595854">
        <w:rPr>
          <w:rFonts w:ascii="Times New Roman" w:hAnsi="Times New Roman" w:cs="Times New Roman"/>
          <w:lang w:val="en-GB"/>
        </w:rPr>
        <w:t>:374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-379. </w:t>
      </w:r>
    </w:p>
    <w:p w14:paraId="0E5DB58F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spellStart"/>
      <w:r w:rsidRPr="00595854">
        <w:rPr>
          <w:rFonts w:ascii="Times New Roman" w:hAnsi="Times New Roman" w:cs="Times New Roman"/>
          <w:lang w:val="en-GB"/>
        </w:rPr>
        <w:t>Ho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J.S., </w:t>
      </w:r>
      <w:proofErr w:type="spellStart"/>
      <w:r w:rsidRPr="00595854">
        <w:rPr>
          <w:rFonts w:ascii="Times New Roman" w:hAnsi="Times New Roman" w:cs="Times New Roman"/>
          <w:lang w:val="en-GB"/>
        </w:rPr>
        <w:t>Nagasawa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K., Kim I.H. &amp; K. Ogawa. 2001. Occurrence of 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Caligus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lalandei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595854">
        <w:rPr>
          <w:rFonts w:ascii="Times New Roman" w:hAnsi="Times New Roman" w:cs="Times New Roman"/>
          <w:lang w:val="en-GB"/>
        </w:rPr>
        <w:t>Barnard, 1948 (</w:t>
      </w:r>
      <w:proofErr w:type="spellStart"/>
      <w:r w:rsidRPr="00595854">
        <w:rPr>
          <w:rFonts w:ascii="Times New Roman" w:hAnsi="Times New Roman" w:cs="Times New Roman"/>
          <w:lang w:val="en-GB"/>
        </w:rPr>
        <w:t>Copepoda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95854">
        <w:rPr>
          <w:rFonts w:ascii="Times New Roman" w:hAnsi="Times New Roman" w:cs="Times New Roman"/>
          <w:lang w:val="en-GB"/>
        </w:rPr>
        <w:t>Siphonostomatoida</w:t>
      </w:r>
      <w:proofErr w:type="spellEnd"/>
      <w:r w:rsidRPr="00595854">
        <w:rPr>
          <w:rFonts w:ascii="Times New Roman" w:hAnsi="Times New Roman" w:cs="Times New Roman"/>
          <w:lang w:val="en-GB"/>
        </w:rPr>
        <w:t>) on amberjacks (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595854">
        <w:rPr>
          <w:rFonts w:ascii="Times New Roman" w:hAnsi="Times New Roman" w:cs="Times New Roman"/>
          <w:lang w:val="en-GB"/>
        </w:rPr>
        <w:t>spp.) in the western North Pacific. Zool. Sci</w:t>
      </w:r>
      <w:r w:rsidRPr="00595854">
        <w:rPr>
          <w:rFonts w:ascii="Times New Roman" w:hAnsi="Times New Roman" w:cs="Times New Roman"/>
          <w:i/>
          <w:lang w:val="en-GB"/>
        </w:rPr>
        <w:t>.</w:t>
      </w:r>
      <w:r w:rsidRPr="00595854">
        <w:rPr>
          <w:rFonts w:ascii="Times New Roman" w:hAnsi="Times New Roman" w:cs="Times New Roman"/>
          <w:lang w:val="en-GB"/>
        </w:rPr>
        <w:t xml:space="preserve"> </w:t>
      </w:r>
      <w:r w:rsidRPr="00595854">
        <w:rPr>
          <w:rFonts w:ascii="Times New Roman" w:hAnsi="Times New Roman" w:cs="Times New Roman"/>
          <w:bCs/>
          <w:lang w:val="en-GB"/>
        </w:rPr>
        <w:t xml:space="preserve">18: </w:t>
      </w:r>
      <w:r w:rsidRPr="00595854">
        <w:rPr>
          <w:rFonts w:ascii="Times New Roman" w:hAnsi="Times New Roman" w:cs="Times New Roman"/>
          <w:lang w:val="en-GB"/>
        </w:rPr>
        <w:t>423-431.</w:t>
      </w:r>
    </w:p>
    <w:p w14:paraId="3C0AEC17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spellStart"/>
      <w:r w:rsidRPr="00595854">
        <w:rPr>
          <w:rFonts w:ascii="Times New Roman" w:hAnsi="Times New Roman" w:cs="Times New Roman"/>
          <w:lang w:val="en-GB"/>
        </w:rPr>
        <w:t>Hutson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K.S., Ernst, I. &amp; I.D. Whittington. 2007. Risk assessment for metazoan parasites of yellowtail kingfish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95854">
        <w:rPr>
          <w:rFonts w:ascii="Times New Roman" w:hAnsi="Times New Roman" w:cs="Times New Roman"/>
          <w:lang w:val="en-GB"/>
        </w:rPr>
        <w:t>Perciformes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595854">
        <w:rPr>
          <w:rFonts w:ascii="Times New Roman" w:hAnsi="Times New Roman" w:cs="Times New Roman"/>
          <w:lang w:val="en-GB"/>
        </w:rPr>
        <w:t>Carangidae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) in South Australian sea-cage aquaculture. </w:t>
      </w:r>
      <w:proofErr w:type="gramStart"/>
      <w:r w:rsidRPr="00595854">
        <w:rPr>
          <w:rFonts w:ascii="Times New Roman" w:hAnsi="Times New Roman" w:cs="Times New Roman"/>
          <w:lang w:val="en-GB"/>
        </w:rPr>
        <w:t>Aquaculture 271: 85-99.</w:t>
      </w:r>
      <w:proofErr w:type="gramEnd"/>
    </w:p>
    <w:p w14:paraId="0A101097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gramStart"/>
      <w:r w:rsidRPr="00595854">
        <w:rPr>
          <w:rFonts w:ascii="Times New Roman" w:hAnsi="Times New Roman" w:cs="Times New Roman"/>
          <w:lang w:val="en-GB"/>
        </w:rPr>
        <w:t>Jones, B. 1998.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595854">
        <w:rPr>
          <w:rFonts w:ascii="Times New Roman" w:hAnsi="Times New Roman" w:cs="Times New Roman"/>
          <w:lang w:val="en-GB"/>
        </w:rPr>
        <w:t xml:space="preserve">New Zealand parasitic </w:t>
      </w:r>
      <w:proofErr w:type="spellStart"/>
      <w:r w:rsidRPr="00595854">
        <w:rPr>
          <w:rFonts w:ascii="Times New Roman" w:hAnsi="Times New Roman" w:cs="Times New Roman"/>
          <w:lang w:val="en-GB"/>
        </w:rPr>
        <w:t>Copepoda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; genus 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Caligus </w:t>
      </w:r>
      <w:r w:rsidRPr="00595854">
        <w:rPr>
          <w:rFonts w:ascii="Times New Roman" w:hAnsi="Times New Roman" w:cs="Times New Roman"/>
          <w:lang w:val="en-GB"/>
        </w:rPr>
        <w:t>Muller, 1785 (</w:t>
      </w:r>
      <w:proofErr w:type="spellStart"/>
      <w:r w:rsidRPr="00595854">
        <w:rPr>
          <w:rFonts w:ascii="Times New Roman" w:hAnsi="Times New Roman" w:cs="Times New Roman"/>
          <w:lang w:val="en-GB"/>
        </w:rPr>
        <w:t>Siphonostomatoida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595854">
        <w:rPr>
          <w:rFonts w:ascii="Times New Roman" w:hAnsi="Times New Roman" w:cs="Times New Roman"/>
          <w:lang w:val="en-GB"/>
        </w:rPr>
        <w:t>Caligidae</w:t>
      </w:r>
      <w:proofErr w:type="spellEnd"/>
      <w:r w:rsidRPr="00595854">
        <w:rPr>
          <w:rFonts w:ascii="Times New Roman" w:hAnsi="Times New Roman" w:cs="Times New Roman"/>
          <w:lang w:val="en-GB"/>
        </w:rPr>
        <w:t>).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595854">
        <w:rPr>
          <w:rFonts w:ascii="Times New Roman" w:hAnsi="Times New Roman" w:cs="Times New Roman"/>
          <w:iCs/>
          <w:lang w:val="en-GB"/>
        </w:rPr>
        <w:t>N. Z. J. Zool.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, </w:t>
      </w:r>
      <w:r w:rsidRPr="00595854">
        <w:rPr>
          <w:rFonts w:ascii="Times New Roman" w:hAnsi="Times New Roman" w:cs="Times New Roman"/>
          <w:iCs/>
          <w:lang w:val="en-GB"/>
        </w:rPr>
        <w:t>15</w:t>
      </w:r>
      <w:r w:rsidRPr="00595854">
        <w:rPr>
          <w:rFonts w:ascii="Times New Roman" w:hAnsi="Times New Roman" w:cs="Times New Roman"/>
          <w:lang w:val="en-GB"/>
        </w:rPr>
        <w:t>: 397–413.</w:t>
      </w:r>
      <w:proofErr w:type="gramEnd"/>
    </w:p>
    <w:p w14:paraId="25FB98A7" w14:textId="1C2FFE60" w:rsidR="00BC008C" w:rsidRPr="00595854" w:rsidRDefault="00BC008C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proofErr w:type="spellStart"/>
      <w:r w:rsidRPr="00595854">
        <w:rPr>
          <w:rFonts w:ascii="Times New Roman" w:hAnsi="Times New Roman" w:cs="Times New Roman"/>
          <w:lang w:val="es-ES"/>
        </w:rPr>
        <w:t>Lackenby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, J.A., </w:t>
      </w:r>
      <w:proofErr w:type="spellStart"/>
      <w:r w:rsidRPr="00595854">
        <w:rPr>
          <w:rFonts w:ascii="Times New Roman" w:hAnsi="Times New Roman" w:cs="Times New Roman"/>
          <w:lang w:val="es-ES"/>
        </w:rPr>
        <w:t>Chambers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, C.B., Ernst I. &amp; I.D. </w:t>
      </w:r>
      <w:proofErr w:type="spellStart"/>
      <w:r w:rsidRPr="00595854">
        <w:rPr>
          <w:rFonts w:ascii="Times New Roman" w:hAnsi="Times New Roman" w:cs="Times New Roman"/>
          <w:lang w:val="es-ES"/>
        </w:rPr>
        <w:t>Whittington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. </w:t>
      </w:r>
      <w:r w:rsidRPr="00595854">
        <w:rPr>
          <w:rFonts w:ascii="Times New Roman" w:eastAsia="Times New Roman" w:hAnsi="Times New Roman" w:cs="Times New Roman"/>
          <w:lang w:val="en-GB"/>
        </w:rPr>
        <w:t xml:space="preserve">2007. Effect of water </w:t>
      </w:r>
      <w:r w:rsidRPr="00595854">
        <w:rPr>
          <w:rFonts w:ascii="Times New Roman" w:eastAsia="Times New Roman" w:hAnsi="Times New Roman" w:cs="Times New Roman"/>
          <w:lang w:val="en-GB"/>
        </w:rPr>
        <w:lastRenderedPageBreak/>
        <w:t xml:space="preserve">temperature on reproductive development of </w:t>
      </w:r>
      <w:proofErr w:type="spellStart"/>
      <w:r w:rsidRPr="00595854">
        <w:rPr>
          <w:rFonts w:ascii="Times New Roman" w:eastAsia="Times New Roman" w:hAnsi="Times New Roman" w:cs="Times New Roman"/>
          <w:i/>
          <w:lang w:val="en-GB"/>
        </w:rPr>
        <w:t>Benedenia</w:t>
      </w:r>
      <w:proofErr w:type="spellEnd"/>
      <w:r w:rsidRPr="00595854">
        <w:rPr>
          <w:rFonts w:ascii="Times New Roman" w:eastAsia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eastAsia="Times New Roman" w:hAnsi="Times New Roman" w:cs="Times New Roman"/>
          <w:i/>
          <w:lang w:val="en-GB"/>
        </w:rPr>
        <w:t>seriolae</w:t>
      </w:r>
      <w:proofErr w:type="spellEnd"/>
      <w:r w:rsidRPr="00595854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Pr="00595854">
        <w:rPr>
          <w:rFonts w:ascii="Times New Roman" w:eastAsia="Times New Roman" w:hAnsi="Times New Roman" w:cs="Times New Roman"/>
          <w:lang w:val="en-GB"/>
        </w:rPr>
        <w:t>Monogenea</w:t>
      </w:r>
      <w:proofErr w:type="spellEnd"/>
      <w:r w:rsidRPr="00595854">
        <w:rPr>
          <w:rFonts w:ascii="Times New Roman" w:eastAsia="Times New Roman" w:hAnsi="Times New Roman" w:cs="Times New Roman"/>
          <w:lang w:val="en-GB"/>
        </w:rPr>
        <w:t xml:space="preserve">: </w:t>
      </w:r>
      <w:proofErr w:type="spellStart"/>
      <w:r w:rsidRPr="00595854">
        <w:rPr>
          <w:rFonts w:ascii="Times New Roman" w:eastAsia="Times New Roman" w:hAnsi="Times New Roman" w:cs="Times New Roman"/>
          <w:lang w:val="en-GB"/>
        </w:rPr>
        <w:t>Capsalidae</w:t>
      </w:r>
      <w:proofErr w:type="spellEnd"/>
      <w:r w:rsidRPr="00595854">
        <w:rPr>
          <w:rFonts w:ascii="Times New Roman" w:eastAsia="Times New Roman" w:hAnsi="Times New Roman" w:cs="Times New Roman"/>
          <w:lang w:val="en-GB"/>
        </w:rPr>
        <w:t xml:space="preserve">) from </w:t>
      </w:r>
      <w:proofErr w:type="spellStart"/>
      <w:r w:rsidRPr="00595854">
        <w:rPr>
          <w:rFonts w:ascii="Times New Roman" w:eastAsia="Times New Roman" w:hAnsi="Times New Roman" w:cs="Times New Roman"/>
          <w:i/>
          <w:lang w:val="en-GB"/>
        </w:rPr>
        <w:t>Seriola</w:t>
      </w:r>
      <w:proofErr w:type="spellEnd"/>
      <w:r w:rsidRPr="00595854">
        <w:rPr>
          <w:rFonts w:ascii="Times New Roman" w:eastAsia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eastAsia="Times New Roman" w:hAnsi="Times New Roman" w:cs="Times New Roman"/>
          <w:i/>
          <w:lang w:val="en-GB"/>
        </w:rPr>
        <w:t>lalandi</w:t>
      </w:r>
      <w:proofErr w:type="spellEnd"/>
      <w:r w:rsidRPr="00595854">
        <w:rPr>
          <w:rFonts w:ascii="Times New Roman" w:eastAsia="Times New Roman" w:hAnsi="Times New Roman" w:cs="Times New Roman"/>
          <w:lang w:val="en-GB"/>
        </w:rPr>
        <w:t xml:space="preserve"> in Australia. </w:t>
      </w:r>
      <w:proofErr w:type="spellStart"/>
      <w:r w:rsidRPr="00595854">
        <w:rPr>
          <w:rFonts w:ascii="Times New Roman" w:hAnsi="Times New Roman" w:cs="Times New Roman"/>
          <w:lang w:val="es-ES"/>
        </w:rPr>
        <w:t>Dis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595854">
        <w:rPr>
          <w:rFonts w:ascii="Times New Roman" w:hAnsi="Times New Roman" w:cs="Times New Roman"/>
          <w:lang w:val="es-ES"/>
        </w:rPr>
        <w:t>Aquatic</w:t>
      </w:r>
      <w:proofErr w:type="spellEnd"/>
      <w:r w:rsidRPr="0059585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95854">
        <w:rPr>
          <w:rFonts w:ascii="Times New Roman" w:hAnsi="Times New Roman" w:cs="Times New Roman"/>
          <w:lang w:val="es-ES"/>
        </w:rPr>
        <w:t>Organisms</w:t>
      </w:r>
      <w:proofErr w:type="spellEnd"/>
      <w:r w:rsidRPr="00595854">
        <w:rPr>
          <w:rFonts w:ascii="Times New Roman" w:hAnsi="Times New Roman" w:cs="Times New Roman"/>
          <w:lang w:val="es-ES"/>
        </w:rPr>
        <w:t>. 74: 235–242</w:t>
      </w:r>
      <w:r w:rsidR="00886520" w:rsidRPr="00595854">
        <w:rPr>
          <w:rFonts w:ascii="Times New Roman" w:hAnsi="Times New Roman" w:cs="Times New Roman"/>
          <w:lang w:val="es-ES"/>
        </w:rPr>
        <w:t>.</w:t>
      </w:r>
    </w:p>
    <w:p w14:paraId="6EAB5F4D" w14:textId="05B65627" w:rsidR="00886520" w:rsidRPr="00595854" w:rsidRDefault="00886520" w:rsidP="00886520">
      <w:pPr>
        <w:widowControl w:val="0"/>
        <w:autoSpaceDE w:val="0"/>
        <w:autoSpaceDN w:val="0"/>
        <w:adjustRightInd w:val="0"/>
        <w:spacing w:after="240" w:line="360" w:lineRule="auto"/>
        <w:ind w:left="708" w:hanging="708"/>
        <w:contextualSpacing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en-GB"/>
        </w:rPr>
        <w:t xml:space="preserve">Montero, F. E., </w:t>
      </w:r>
      <w:proofErr w:type="spellStart"/>
      <w:r w:rsidRPr="00595854">
        <w:rPr>
          <w:rFonts w:ascii="Times New Roman" w:hAnsi="Times New Roman" w:cs="Times New Roman"/>
          <w:lang w:val="en-GB"/>
        </w:rPr>
        <w:t>Crespo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S., </w:t>
      </w:r>
      <w:proofErr w:type="spellStart"/>
      <w:r w:rsidRPr="00595854">
        <w:rPr>
          <w:rFonts w:ascii="Times New Roman" w:hAnsi="Times New Roman" w:cs="Times New Roman"/>
          <w:lang w:val="en-GB"/>
        </w:rPr>
        <w:t>Padrớs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F., De la </w:t>
      </w:r>
      <w:proofErr w:type="spellStart"/>
      <w:r w:rsidRPr="00595854">
        <w:rPr>
          <w:rFonts w:ascii="Times New Roman" w:hAnsi="Times New Roman" w:cs="Times New Roman"/>
          <w:lang w:val="en-GB"/>
        </w:rPr>
        <w:t>Gándara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F., </w:t>
      </w:r>
      <w:proofErr w:type="spellStart"/>
      <w:r w:rsidRPr="00595854">
        <w:rPr>
          <w:rFonts w:ascii="Times New Roman" w:hAnsi="Times New Roman" w:cs="Times New Roman"/>
          <w:lang w:val="en-GB"/>
        </w:rPr>
        <w:t>García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F. A. </w:t>
      </w:r>
      <w:proofErr w:type="gramStart"/>
      <w:r w:rsidRPr="00595854">
        <w:rPr>
          <w:rFonts w:ascii="Times New Roman" w:hAnsi="Times New Roman" w:cs="Times New Roman"/>
          <w:lang w:val="en-GB"/>
        </w:rPr>
        <w:t>&amp;  J.A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. Raga. 2004. Effects of the gill parasite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Zeuxapta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595854">
        <w:rPr>
          <w:rFonts w:ascii="Times New Roman" w:hAnsi="Times New Roman" w:cs="Times New Roman"/>
          <w:lang w:val="en-GB"/>
        </w:rPr>
        <w:t>(</w:t>
      </w:r>
      <w:proofErr w:type="spellStart"/>
      <w:r w:rsidRPr="00595854">
        <w:rPr>
          <w:rFonts w:ascii="Times New Roman" w:hAnsi="Times New Roman" w:cs="Times New Roman"/>
          <w:lang w:val="en-GB"/>
        </w:rPr>
        <w:t>Monogenea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595854">
        <w:rPr>
          <w:rFonts w:ascii="Times New Roman" w:hAnsi="Times New Roman" w:cs="Times New Roman"/>
          <w:lang w:val="en-GB"/>
        </w:rPr>
        <w:t>Heteraxinidae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) on the amberjack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dumerili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lang w:val="en-GB"/>
        </w:rPr>
        <w:t>Risso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95854">
        <w:rPr>
          <w:rFonts w:ascii="Times New Roman" w:hAnsi="Times New Roman" w:cs="Times New Roman"/>
          <w:lang w:val="en-GB"/>
        </w:rPr>
        <w:t>Teleostei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595854">
        <w:rPr>
          <w:rFonts w:ascii="Times New Roman" w:hAnsi="Times New Roman" w:cs="Times New Roman"/>
          <w:lang w:val="en-GB"/>
        </w:rPr>
        <w:t>Carangidae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) </w:t>
      </w:r>
      <w:r w:rsidRPr="00595854">
        <w:rPr>
          <w:rFonts w:ascii="Times New Roman" w:hAnsi="Times New Roman" w:cs="Times New Roman"/>
          <w:iCs/>
          <w:lang w:val="en-GB"/>
        </w:rPr>
        <w:t>Aquaculture</w:t>
      </w:r>
      <w:r w:rsidRPr="00595854">
        <w:rPr>
          <w:rFonts w:ascii="Times New Roman" w:hAnsi="Times New Roman" w:cs="Times New Roman"/>
          <w:i/>
          <w:iCs/>
          <w:lang w:val="en-GB"/>
        </w:rPr>
        <w:t xml:space="preserve">, </w:t>
      </w:r>
      <w:r w:rsidRPr="00595854">
        <w:rPr>
          <w:rFonts w:ascii="Times New Roman" w:hAnsi="Times New Roman" w:cs="Times New Roman"/>
          <w:bCs/>
          <w:lang w:val="en-GB"/>
        </w:rPr>
        <w:t xml:space="preserve">232: </w:t>
      </w:r>
      <w:r w:rsidRPr="00595854">
        <w:rPr>
          <w:rFonts w:ascii="Times New Roman" w:hAnsi="Times New Roman" w:cs="Times New Roman"/>
          <w:lang w:val="en-GB"/>
        </w:rPr>
        <w:t>153-163.</w:t>
      </w:r>
    </w:p>
    <w:p w14:paraId="2559295A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en-GB"/>
        </w:rPr>
        <w:t xml:space="preserve">Moran, D., Wells, R.M. &amp; S.J. </w:t>
      </w:r>
      <w:proofErr w:type="spellStart"/>
      <w:r w:rsidRPr="00595854">
        <w:rPr>
          <w:rFonts w:ascii="Times New Roman" w:hAnsi="Times New Roman" w:cs="Times New Roman"/>
          <w:lang w:val="en-GB"/>
        </w:rPr>
        <w:t>Pether</w:t>
      </w:r>
      <w:proofErr w:type="spellEnd"/>
      <w:r w:rsidRPr="00595854">
        <w:rPr>
          <w:rFonts w:ascii="Times New Roman" w:hAnsi="Times New Roman" w:cs="Times New Roman"/>
          <w:lang w:val="en-GB"/>
        </w:rPr>
        <w:t>. 2008. Low stress response exhibited by juvenile yellowtail kingfish (</w:t>
      </w:r>
      <w:proofErr w:type="spellStart"/>
      <w:r w:rsidRPr="00595854">
        <w:rPr>
          <w:rFonts w:ascii="Times New Roman" w:hAnsi="Times New Roman" w:cs="Times New Roman"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lang w:val="en-GB"/>
        </w:rPr>
        <w:t>lalandi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lang w:val="en-GB"/>
        </w:rPr>
        <w:t>Valenciennes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) exposed to </w:t>
      </w:r>
      <w:proofErr w:type="spellStart"/>
      <w:r w:rsidRPr="00595854">
        <w:rPr>
          <w:rFonts w:ascii="Times New Roman" w:hAnsi="Times New Roman" w:cs="Times New Roman"/>
          <w:lang w:val="en-GB"/>
        </w:rPr>
        <w:t>hypercapnic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conditions associated with transportation. </w:t>
      </w:r>
      <w:proofErr w:type="spellStart"/>
      <w:r w:rsidRPr="00595854">
        <w:rPr>
          <w:rFonts w:ascii="Times New Roman" w:hAnsi="Times New Roman" w:cs="Times New Roman"/>
          <w:lang w:val="en-GB"/>
        </w:rPr>
        <w:t>Aquacult</w:t>
      </w:r>
      <w:proofErr w:type="spellEnd"/>
      <w:r w:rsidRPr="00595854">
        <w:rPr>
          <w:rFonts w:ascii="Times New Roman" w:hAnsi="Times New Roman" w:cs="Times New Roman"/>
          <w:lang w:val="en-GB"/>
        </w:rPr>
        <w:t>. Res., 39: 1399-1407.</w:t>
      </w:r>
    </w:p>
    <w:p w14:paraId="689439E2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595854">
        <w:rPr>
          <w:rFonts w:ascii="Times New Roman" w:hAnsi="Times New Roman" w:cs="Times New Roman"/>
          <w:lang w:val="en-GB"/>
        </w:rPr>
        <w:t>Nakada</w:t>
      </w:r>
      <w:proofErr w:type="spellEnd"/>
      <w:r w:rsidRPr="00595854">
        <w:rPr>
          <w:rFonts w:ascii="Times New Roman" w:hAnsi="Times New Roman" w:cs="Times New Roman"/>
          <w:lang w:val="en-GB"/>
        </w:rPr>
        <w:t>, M. 2002.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595854">
        <w:rPr>
          <w:rFonts w:ascii="Times New Roman" w:hAnsi="Times New Roman" w:cs="Times New Roman"/>
          <w:lang w:val="en-GB"/>
        </w:rPr>
        <w:t>Yellowtail culture development and solutions for the future.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Rev. Fish Sci</w:t>
      </w:r>
      <w:r w:rsidRPr="00595854">
        <w:rPr>
          <w:rFonts w:ascii="Times New Roman" w:hAnsi="Times New Roman" w:cs="Times New Roman"/>
          <w:i/>
          <w:lang w:val="en-GB"/>
        </w:rPr>
        <w:t>.,</w:t>
      </w:r>
      <w:r w:rsidRPr="00595854">
        <w:rPr>
          <w:rFonts w:ascii="Times New Roman" w:hAnsi="Times New Roman" w:cs="Times New Roman"/>
          <w:lang w:val="en-GB"/>
        </w:rPr>
        <w:t xml:space="preserve"> 10: 559-575.</w:t>
      </w:r>
    </w:p>
    <w:p w14:paraId="197D8B4A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spellStart"/>
      <w:r w:rsidRPr="00595854">
        <w:rPr>
          <w:rFonts w:ascii="Times New Roman" w:hAnsi="Times New Roman" w:cs="Times New Roman"/>
          <w:lang w:val="en-GB"/>
        </w:rPr>
        <w:t>Nugroho</w:t>
      </w:r>
      <w:proofErr w:type="spellEnd"/>
      <w:r w:rsidRPr="00595854">
        <w:rPr>
          <w:rFonts w:ascii="Times New Roman" w:hAnsi="Times New Roman" w:cs="Times New Roman"/>
          <w:lang w:val="en-GB"/>
        </w:rPr>
        <w:t>, E., Ferrell, D.J., Smith, P. &amp; N. Taniguchi. 2001. Genetic divergence of kingfish from Japan, Australia and New Zealand inferred by microsatellite DNA and mitochondrial DNA control region markers. Fish. Sci., 67: 843-850.</w:t>
      </w:r>
    </w:p>
    <w:p w14:paraId="005556DA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gramStart"/>
      <w:r w:rsidRPr="00595854">
        <w:rPr>
          <w:rFonts w:ascii="Times New Roman" w:hAnsi="Times New Roman" w:cs="Times New Roman"/>
          <w:lang w:val="en-GB"/>
        </w:rPr>
        <w:t>Ogawa, K. &amp; H. Yokoyama.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1998. Parasitic diseases of cultured marine fish in Japan. </w:t>
      </w:r>
      <w:r w:rsidRPr="00595854">
        <w:rPr>
          <w:rFonts w:ascii="Times New Roman" w:hAnsi="Times New Roman" w:cs="Times New Roman"/>
          <w:iCs/>
          <w:lang w:val="en-GB"/>
        </w:rPr>
        <w:t xml:space="preserve">Fish </w:t>
      </w:r>
      <w:proofErr w:type="spellStart"/>
      <w:r w:rsidRPr="00595854">
        <w:rPr>
          <w:rFonts w:ascii="Times New Roman" w:hAnsi="Times New Roman" w:cs="Times New Roman"/>
          <w:iCs/>
          <w:lang w:val="en-GB"/>
        </w:rPr>
        <w:t>Pathol</w:t>
      </w:r>
      <w:proofErr w:type="spellEnd"/>
      <w:proofErr w:type="gramStart"/>
      <w:r w:rsidRPr="00595854">
        <w:rPr>
          <w:rFonts w:ascii="Times New Roman" w:hAnsi="Times New Roman" w:cs="Times New Roman"/>
          <w:iCs/>
          <w:lang w:val="en-GB"/>
        </w:rPr>
        <w:t>.,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</w:t>
      </w:r>
      <w:r w:rsidRPr="00595854">
        <w:rPr>
          <w:rFonts w:ascii="Times New Roman" w:hAnsi="Times New Roman" w:cs="Times New Roman"/>
          <w:iCs/>
          <w:lang w:val="en-GB"/>
        </w:rPr>
        <w:t>33(4)</w:t>
      </w:r>
      <w:r w:rsidRPr="00595854">
        <w:rPr>
          <w:rFonts w:ascii="Times New Roman" w:hAnsi="Times New Roman" w:cs="Times New Roman"/>
          <w:lang w:val="en-GB"/>
        </w:rPr>
        <w:t>: 303–309.</w:t>
      </w:r>
    </w:p>
    <w:p w14:paraId="64F188D0" w14:textId="77777777" w:rsidR="00EC7CCB" w:rsidRPr="00595854" w:rsidRDefault="00EC7CCB" w:rsidP="006C43A8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lang w:val="es-CL"/>
        </w:rPr>
      </w:pPr>
      <w:proofErr w:type="gramStart"/>
      <w:r w:rsidRPr="00595854">
        <w:rPr>
          <w:rFonts w:ascii="Times New Roman" w:hAnsi="Times New Roman" w:cs="Times New Roman"/>
          <w:lang w:val="en-GB"/>
        </w:rPr>
        <w:t>Randall, J.E. &amp; K.K.P. Lim. 2000.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595854">
        <w:rPr>
          <w:rFonts w:ascii="Times New Roman" w:hAnsi="Times New Roman" w:cs="Times New Roman"/>
          <w:lang w:val="en-GB"/>
        </w:rPr>
        <w:t>A checklist of the fishes of the South East China Sea.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</w:t>
      </w:r>
      <w:r w:rsidRPr="00595854">
        <w:rPr>
          <w:rFonts w:ascii="Times New Roman" w:hAnsi="Times New Roman" w:cs="Times New Roman"/>
          <w:lang w:val="es-CL"/>
        </w:rPr>
        <w:t>Raffles. Bull. Zool., S8: 569-667.</w:t>
      </w:r>
    </w:p>
    <w:p w14:paraId="1DF2A414" w14:textId="77777777" w:rsidR="006C43A8" w:rsidRPr="00595854" w:rsidRDefault="006C43A8" w:rsidP="006C43A8">
      <w:pPr>
        <w:spacing w:line="360" w:lineRule="auto"/>
        <w:ind w:left="708" w:hanging="708"/>
        <w:contextualSpacing/>
        <w:rPr>
          <w:rFonts w:ascii="Times New Roman" w:eastAsia="Times New Roman" w:hAnsi="Times New Roman" w:cs="Times New Roman"/>
          <w:lang w:eastAsia="es-ES"/>
        </w:rPr>
      </w:pPr>
      <w:proofErr w:type="spellStart"/>
      <w:r w:rsidRPr="00595854">
        <w:rPr>
          <w:rFonts w:ascii="Times New Roman" w:eastAsia="Times New Roman" w:hAnsi="Times New Roman" w:cs="Times New Roman"/>
          <w:lang w:eastAsia="es-ES"/>
        </w:rPr>
        <w:t>Rózsa</w:t>
      </w:r>
      <w:proofErr w:type="spellEnd"/>
      <w:r w:rsidRPr="00595854">
        <w:rPr>
          <w:rFonts w:ascii="Times New Roman" w:eastAsia="Times New Roman" w:hAnsi="Times New Roman" w:cs="Times New Roman"/>
          <w:lang w:eastAsia="es-ES"/>
        </w:rPr>
        <w:t xml:space="preserve">, L., </w:t>
      </w:r>
      <w:proofErr w:type="spellStart"/>
      <w:r w:rsidRPr="00595854">
        <w:rPr>
          <w:rFonts w:ascii="Times New Roman" w:eastAsia="Times New Roman" w:hAnsi="Times New Roman" w:cs="Times New Roman"/>
          <w:lang w:eastAsia="es-ES"/>
        </w:rPr>
        <w:t>Reiczigel</w:t>
      </w:r>
      <w:proofErr w:type="spellEnd"/>
      <w:r w:rsidRPr="00595854">
        <w:rPr>
          <w:rFonts w:ascii="Times New Roman" w:eastAsia="Times New Roman" w:hAnsi="Times New Roman" w:cs="Times New Roman"/>
          <w:lang w:eastAsia="es-ES"/>
        </w:rPr>
        <w:t xml:space="preserve">, J. &amp; G. </w:t>
      </w:r>
      <w:proofErr w:type="spellStart"/>
      <w:r w:rsidRPr="00595854">
        <w:rPr>
          <w:rFonts w:ascii="Times New Roman" w:eastAsia="Times New Roman" w:hAnsi="Times New Roman" w:cs="Times New Roman"/>
        </w:rPr>
        <w:t>Majoros</w:t>
      </w:r>
      <w:proofErr w:type="spellEnd"/>
      <w:r w:rsidRPr="00595854">
        <w:rPr>
          <w:rFonts w:ascii="Times New Roman" w:eastAsia="Times New Roman" w:hAnsi="Times New Roman" w:cs="Times New Roman"/>
        </w:rPr>
        <w:t>. 2000.</w:t>
      </w:r>
      <w:r w:rsidRPr="00595854">
        <w:rPr>
          <w:rFonts w:ascii="Times New Roman" w:eastAsia="Times New Roman" w:hAnsi="Times New Roman" w:cs="Times New Roman"/>
          <w:lang w:eastAsia="es-ES"/>
        </w:rPr>
        <w:t xml:space="preserve"> </w:t>
      </w:r>
      <w:proofErr w:type="spellStart"/>
      <w:r w:rsidRPr="00595854">
        <w:rPr>
          <w:rFonts w:ascii="Times New Roman" w:eastAsia="Times New Roman" w:hAnsi="Times New Roman" w:cs="Times New Roman"/>
        </w:rPr>
        <w:t>Quantifying</w:t>
      </w:r>
      <w:proofErr w:type="spellEnd"/>
      <w:r w:rsidRPr="00595854">
        <w:rPr>
          <w:rFonts w:ascii="Times New Roman" w:eastAsia="Times New Roman" w:hAnsi="Times New Roman" w:cs="Times New Roman"/>
        </w:rPr>
        <w:t xml:space="preserve"> parasites in </w:t>
      </w:r>
      <w:proofErr w:type="spellStart"/>
      <w:r w:rsidRPr="00595854">
        <w:rPr>
          <w:rFonts w:ascii="Times New Roman" w:eastAsia="Times New Roman" w:hAnsi="Times New Roman" w:cs="Times New Roman"/>
        </w:rPr>
        <w:t>samples</w:t>
      </w:r>
      <w:proofErr w:type="spellEnd"/>
      <w:r w:rsidRPr="00595854">
        <w:rPr>
          <w:rFonts w:ascii="Times New Roman" w:eastAsia="Times New Roman" w:hAnsi="Times New Roman" w:cs="Times New Roman"/>
        </w:rPr>
        <w:t xml:space="preserve"> of hosts. </w:t>
      </w:r>
      <w:r w:rsidRPr="00595854">
        <w:rPr>
          <w:rFonts w:ascii="Times New Roman" w:eastAsia="Times New Roman" w:hAnsi="Times New Roman" w:cs="Times New Roman"/>
          <w:lang w:eastAsia="es-ES"/>
        </w:rPr>
        <w:t xml:space="preserve">J. </w:t>
      </w:r>
      <w:proofErr w:type="spellStart"/>
      <w:r w:rsidRPr="00595854">
        <w:rPr>
          <w:rFonts w:ascii="Times New Roman" w:eastAsia="Times New Roman" w:hAnsi="Times New Roman" w:cs="Times New Roman"/>
          <w:lang w:eastAsia="es-ES"/>
        </w:rPr>
        <w:t>Parasitol</w:t>
      </w:r>
      <w:proofErr w:type="spellEnd"/>
      <w:r w:rsidRPr="00595854">
        <w:rPr>
          <w:rFonts w:ascii="Times New Roman" w:eastAsia="Times New Roman" w:hAnsi="Times New Roman" w:cs="Times New Roman"/>
          <w:lang w:eastAsia="es-ES"/>
        </w:rPr>
        <w:t>., 86(2): 228–232</w:t>
      </w:r>
    </w:p>
    <w:p w14:paraId="41BA97C4" w14:textId="77777777" w:rsidR="000375D7" w:rsidRPr="00595854" w:rsidRDefault="00040A16" w:rsidP="006C43A8">
      <w:pPr>
        <w:spacing w:before="100" w:beforeAutospacing="1" w:after="100" w:afterAutospacing="1" w:line="360" w:lineRule="auto"/>
        <w:ind w:left="708" w:hanging="708"/>
        <w:contextualSpacing/>
        <w:jc w:val="both"/>
        <w:rPr>
          <w:rFonts w:ascii="Times" w:hAnsi="Times" w:cs="Times New Roman"/>
          <w:lang w:eastAsia="es-ES"/>
        </w:rPr>
      </w:pPr>
      <w:r w:rsidRPr="00595854">
        <w:rPr>
          <w:rFonts w:ascii="Times New Roman" w:hAnsi="Times New Roman" w:cs="Times New Roman"/>
          <w:lang w:val="es-CL"/>
        </w:rPr>
        <w:t xml:space="preserve">Sepulveda, F.A., Torres, J.F., Infante C.D. &amp; M.T. González. 2016. </w:t>
      </w:r>
      <w:proofErr w:type="spellStart"/>
      <w:r w:rsidR="000375D7" w:rsidRPr="00595854">
        <w:rPr>
          <w:rFonts w:ascii="Times" w:hAnsi="Times" w:cs="Times New Roman"/>
          <w:lang w:eastAsia="es-ES"/>
        </w:rPr>
        <w:t>Potential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role of </w:t>
      </w:r>
      <w:proofErr w:type="spellStart"/>
      <w:r w:rsidR="000375D7" w:rsidRPr="00595854">
        <w:rPr>
          <w:rFonts w:ascii="Times" w:hAnsi="Times" w:cs="Times New Roman"/>
          <w:lang w:eastAsia="es-ES"/>
        </w:rPr>
        <w:t>ectoparasites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(</w:t>
      </w:r>
      <w:proofErr w:type="spellStart"/>
      <w:r w:rsidR="000375D7" w:rsidRPr="00595854">
        <w:rPr>
          <w:rFonts w:ascii="Times" w:hAnsi="Times" w:cs="Times New Roman"/>
          <w:i/>
          <w:lang w:eastAsia="es-ES"/>
        </w:rPr>
        <w:t>Zeuxapta</w:t>
      </w:r>
      <w:proofErr w:type="spellEnd"/>
      <w:r w:rsidR="000375D7" w:rsidRPr="00595854">
        <w:rPr>
          <w:rFonts w:ascii="Times" w:hAnsi="Times" w:cs="Times New Roman"/>
          <w:i/>
          <w:lang w:eastAsia="es-ES"/>
        </w:rPr>
        <w:t xml:space="preserve"> </w:t>
      </w:r>
      <w:proofErr w:type="spellStart"/>
      <w:r w:rsidR="000375D7" w:rsidRPr="00595854">
        <w:rPr>
          <w:rFonts w:ascii="Times" w:hAnsi="Times" w:cs="Times New Roman"/>
          <w:i/>
          <w:lang w:eastAsia="es-ES"/>
        </w:rPr>
        <w:t>seriolae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and </w:t>
      </w:r>
      <w:r w:rsidR="000375D7" w:rsidRPr="00595854">
        <w:rPr>
          <w:rFonts w:ascii="Times" w:hAnsi="Times" w:cs="Times New Roman"/>
          <w:i/>
          <w:lang w:eastAsia="es-ES"/>
        </w:rPr>
        <w:t xml:space="preserve">Caligus </w:t>
      </w:r>
      <w:proofErr w:type="spellStart"/>
      <w:r w:rsidR="000375D7" w:rsidRPr="00595854">
        <w:rPr>
          <w:rFonts w:ascii="Times" w:hAnsi="Times" w:cs="Times New Roman"/>
          <w:i/>
          <w:lang w:eastAsia="es-ES"/>
        </w:rPr>
        <w:t>lalandei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) in </w:t>
      </w:r>
      <w:proofErr w:type="spellStart"/>
      <w:r w:rsidR="000375D7" w:rsidRPr="00595854">
        <w:rPr>
          <w:rFonts w:ascii="Times" w:hAnsi="Times" w:cs="Times New Roman"/>
          <w:lang w:eastAsia="es-ES"/>
        </w:rPr>
        <w:t>the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</w:t>
      </w:r>
      <w:proofErr w:type="spellStart"/>
      <w:r w:rsidR="000375D7" w:rsidRPr="00595854">
        <w:rPr>
          <w:rFonts w:ascii="Times" w:hAnsi="Times" w:cs="Times New Roman"/>
          <w:lang w:eastAsia="es-ES"/>
        </w:rPr>
        <w:t>transmission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of </w:t>
      </w:r>
      <w:proofErr w:type="spellStart"/>
      <w:r w:rsidR="000375D7" w:rsidRPr="00595854">
        <w:rPr>
          <w:rFonts w:ascii="Times" w:hAnsi="Times" w:cs="Times New Roman"/>
          <w:lang w:eastAsia="es-ES"/>
        </w:rPr>
        <w:t>pathogenic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bacteria in </w:t>
      </w:r>
      <w:proofErr w:type="spellStart"/>
      <w:r w:rsidR="000375D7" w:rsidRPr="00595854">
        <w:rPr>
          <w:rFonts w:ascii="Times" w:hAnsi="Times" w:cs="Times New Roman"/>
          <w:lang w:eastAsia="es-ES"/>
        </w:rPr>
        <w:t>yellowtail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</w:t>
      </w:r>
      <w:proofErr w:type="spellStart"/>
      <w:r w:rsidR="000375D7" w:rsidRPr="00595854">
        <w:rPr>
          <w:rFonts w:ascii="Times" w:hAnsi="Times" w:cs="Times New Roman"/>
          <w:lang w:eastAsia="es-ES"/>
        </w:rPr>
        <w:t>kingfish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</w:t>
      </w:r>
      <w:proofErr w:type="spellStart"/>
      <w:r w:rsidR="000375D7" w:rsidRPr="00595854">
        <w:rPr>
          <w:rFonts w:ascii="Times" w:hAnsi="Times" w:cs="Times New Roman"/>
          <w:i/>
          <w:lang w:eastAsia="es-ES"/>
        </w:rPr>
        <w:t>Seriola</w:t>
      </w:r>
      <w:proofErr w:type="spellEnd"/>
      <w:r w:rsidR="000375D7" w:rsidRPr="00595854">
        <w:rPr>
          <w:rFonts w:ascii="Times" w:hAnsi="Times" w:cs="Times New Roman"/>
          <w:i/>
          <w:lang w:eastAsia="es-ES"/>
        </w:rPr>
        <w:t xml:space="preserve"> </w:t>
      </w:r>
      <w:proofErr w:type="spellStart"/>
      <w:r w:rsidR="000375D7" w:rsidRPr="00595854">
        <w:rPr>
          <w:rFonts w:ascii="Times" w:hAnsi="Times" w:cs="Times New Roman"/>
          <w:i/>
          <w:lang w:eastAsia="es-ES"/>
        </w:rPr>
        <w:t>lalandi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, </w:t>
      </w:r>
      <w:proofErr w:type="spellStart"/>
      <w:r w:rsidR="000375D7" w:rsidRPr="00595854">
        <w:rPr>
          <w:rFonts w:ascii="Times" w:hAnsi="Times" w:cs="Times New Roman"/>
          <w:lang w:eastAsia="es-ES"/>
        </w:rPr>
        <w:t>inferred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</w:t>
      </w:r>
      <w:proofErr w:type="spellStart"/>
      <w:r w:rsidR="000375D7" w:rsidRPr="00595854">
        <w:rPr>
          <w:rFonts w:ascii="Times" w:hAnsi="Times" w:cs="Times New Roman"/>
          <w:lang w:eastAsia="es-ES"/>
        </w:rPr>
        <w:t>from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cultivable </w:t>
      </w:r>
      <w:proofErr w:type="spellStart"/>
      <w:r w:rsidR="000375D7" w:rsidRPr="00595854">
        <w:rPr>
          <w:rFonts w:ascii="Times" w:hAnsi="Times" w:cs="Times New Roman"/>
          <w:lang w:eastAsia="es-ES"/>
        </w:rPr>
        <w:t>microbiota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and molecular </w:t>
      </w:r>
      <w:proofErr w:type="spellStart"/>
      <w:r w:rsidR="000375D7" w:rsidRPr="00595854">
        <w:rPr>
          <w:rFonts w:ascii="Times" w:hAnsi="Times" w:cs="Times New Roman"/>
          <w:lang w:eastAsia="es-ES"/>
        </w:rPr>
        <w:t>analyses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. J. </w:t>
      </w:r>
      <w:proofErr w:type="spellStart"/>
      <w:r w:rsidR="000375D7" w:rsidRPr="00595854">
        <w:rPr>
          <w:rFonts w:ascii="Times" w:hAnsi="Times" w:cs="Times New Roman"/>
          <w:lang w:eastAsia="es-ES"/>
        </w:rPr>
        <w:t>Fish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 </w:t>
      </w:r>
      <w:proofErr w:type="spellStart"/>
      <w:r w:rsidR="000375D7" w:rsidRPr="00595854">
        <w:rPr>
          <w:rFonts w:ascii="Times" w:hAnsi="Times" w:cs="Times New Roman"/>
          <w:lang w:eastAsia="es-ES"/>
        </w:rPr>
        <w:t>Dis</w:t>
      </w:r>
      <w:proofErr w:type="spellEnd"/>
      <w:r w:rsidR="000375D7" w:rsidRPr="00595854">
        <w:rPr>
          <w:rFonts w:ascii="Times" w:hAnsi="Times" w:cs="Times New Roman"/>
          <w:lang w:eastAsia="es-ES"/>
        </w:rPr>
        <w:t xml:space="preserve">. doi:10.1111/jfd.12582. </w:t>
      </w:r>
    </w:p>
    <w:p w14:paraId="211A866E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lang w:val="es-CL"/>
        </w:rPr>
      </w:pPr>
      <w:r w:rsidRPr="00595854">
        <w:rPr>
          <w:rFonts w:ascii="Times New Roman" w:hAnsi="Times New Roman" w:cs="Times New Roman"/>
          <w:lang w:val="es-CL"/>
        </w:rPr>
        <w:t xml:space="preserve">Sepulveda, F.A. &amp; M.T. González. </w:t>
      </w:r>
      <w:r w:rsidRPr="00595854">
        <w:rPr>
          <w:rFonts w:ascii="Times New Roman" w:hAnsi="Times New Roman" w:cs="Times New Roman"/>
          <w:lang w:val="en-GB"/>
        </w:rPr>
        <w:t xml:space="preserve">2015a. Patterns of genetic variation </w:t>
      </w:r>
      <w:proofErr w:type="gramStart"/>
      <w:r w:rsidRPr="00595854">
        <w:rPr>
          <w:rFonts w:ascii="Times New Roman" w:hAnsi="Times New Roman" w:cs="Times New Roman"/>
          <w:lang w:val="en-GB"/>
        </w:rPr>
        <w:t>and  life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 history  traits of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Zeuxapta</w:t>
      </w:r>
      <w:proofErr w:type="spellEnd"/>
      <w:r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infesting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lalandi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across the coastal and oceanic areas in the  south eastern Pacific Ocean: potential implications for aquaculture. </w:t>
      </w:r>
      <w:r w:rsidRPr="00595854">
        <w:rPr>
          <w:rFonts w:ascii="Times New Roman" w:hAnsi="Times New Roman" w:cs="Times New Roman"/>
          <w:lang w:val="es-CL"/>
        </w:rPr>
        <w:t>Parasites vectors, 8: 282. DOI 10.1186/s13071-015-0892-4.</w:t>
      </w:r>
    </w:p>
    <w:p w14:paraId="11A3FD49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lang w:val="en-GB"/>
        </w:rPr>
      </w:pPr>
      <w:r w:rsidRPr="00595854">
        <w:rPr>
          <w:rFonts w:ascii="Times New Roman" w:hAnsi="Times New Roman" w:cs="Times New Roman"/>
          <w:lang w:val="es-US"/>
        </w:rPr>
        <w:t xml:space="preserve">Sepulveda, F.A. &amp; M.T. González. </w:t>
      </w:r>
      <w:r w:rsidRPr="00595854">
        <w:rPr>
          <w:rFonts w:ascii="Times New Roman" w:hAnsi="Times New Roman" w:cs="Times New Roman"/>
          <w:lang w:val="en-GB"/>
        </w:rPr>
        <w:t xml:space="preserve">2015b. Molecular and morphological analyses reveal that the pathogen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Benedenia</w:t>
      </w:r>
      <w:proofErr w:type="spellEnd"/>
      <w:r w:rsidRPr="0059585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595854">
        <w:rPr>
          <w:rFonts w:ascii="Times New Roman" w:hAnsi="Times New Roman" w:cs="Times New Roman"/>
          <w:lang w:val="en-GB"/>
        </w:rPr>
        <w:t>Monogenea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595854">
        <w:rPr>
          <w:rFonts w:ascii="Times New Roman" w:hAnsi="Times New Roman" w:cs="Times New Roman"/>
          <w:lang w:val="en-GB"/>
        </w:rPr>
        <w:t>Capsalidae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) is a complex species: Implications for yellowtail </w:t>
      </w:r>
      <w:proofErr w:type="spellStart"/>
      <w:r w:rsidRPr="00595854">
        <w:rPr>
          <w:rFonts w:ascii="Times New Roman" w:hAnsi="Times New Roman" w:cs="Times New Roman"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 spp. Aquaculture, 418–419 (2014): 94–100.</w:t>
      </w:r>
    </w:p>
    <w:p w14:paraId="5B388C65" w14:textId="77777777" w:rsidR="00EC7CCB" w:rsidRPr="0059585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lang w:val="en-GB"/>
        </w:rPr>
      </w:pPr>
      <w:proofErr w:type="gramStart"/>
      <w:r w:rsidRPr="00595854">
        <w:rPr>
          <w:rFonts w:ascii="Times New Roman" w:hAnsi="Times New Roman" w:cs="Times New Roman"/>
          <w:lang w:val="en-GB"/>
        </w:rPr>
        <w:lastRenderedPageBreak/>
        <w:t xml:space="preserve">Sharp, N. J., </w:t>
      </w:r>
      <w:proofErr w:type="spellStart"/>
      <w:r w:rsidRPr="00595854">
        <w:rPr>
          <w:rFonts w:ascii="Times New Roman" w:hAnsi="Times New Roman" w:cs="Times New Roman"/>
          <w:lang w:val="en-GB"/>
        </w:rPr>
        <w:t>Poortenaar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C. W., </w:t>
      </w:r>
      <w:proofErr w:type="spellStart"/>
      <w:r w:rsidRPr="00595854">
        <w:rPr>
          <w:rFonts w:ascii="Times New Roman" w:hAnsi="Times New Roman" w:cs="Times New Roman"/>
          <w:lang w:val="en-GB"/>
        </w:rPr>
        <w:t>Diggles</w:t>
      </w:r>
      <w:proofErr w:type="spellEnd"/>
      <w:r w:rsidRPr="00595854">
        <w:rPr>
          <w:rFonts w:ascii="Times New Roman" w:hAnsi="Times New Roman" w:cs="Times New Roman"/>
          <w:lang w:val="en-GB"/>
        </w:rPr>
        <w:t>, B. K. &amp; T.J. Willis.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2003. Metazoan parasites of yellowtail kingfish,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Seriola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lalandi</w:t>
      </w:r>
      <w:proofErr w:type="spellEnd"/>
      <w:r w:rsidRPr="00595854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595854">
        <w:rPr>
          <w:rFonts w:ascii="Times New Roman" w:hAnsi="Times New Roman" w:cs="Times New Roman"/>
          <w:i/>
          <w:iCs/>
          <w:lang w:val="en-GB"/>
        </w:rPr>
        <w:t>lalandi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in New Zealand: prevalence, intensity, and site preference. New Zealand Journal of Marine </w:t>
      </w:r>
      <w:proofErr w:type="gramStart"/>
      <w:r w:rsidRPr="00595854">
        <w:rPr>
          <w:rFonts w:ascii="Times New Roman" w:hAnsi="Times New Roman" w:cs="Times New Roman"/>
          <w:lang w:val="en-GB"/>
        </w:rPr>
        <w:t xml:space="preserve">and  </w:t>
      </w:r>
      <w:proofErr w:type="spellStart"/>
      <w:r w:rsidRPr="00595854">
        <w:rPr>
          <w:rFonts w:ascii="Times New Roman" w:hAnsi="Times New Roman" w:cs="Times New Roman"/>
          <w:lang w:val="en-GB"/>
        </w:rPr>
        <w:t>Freshw</w:t>
      </w:r>
      <w:proofErr w:type="spellEnd"/>
      <w:proofErr w:type="gramEnd"/>
      <w:r w:rsidRPr="00595854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595854">
        <w:rPr>
          <w:rFonts w:ascii="Times New Roman" w:hAnsi="Times New Roman" w:cs="Times New Roman"/>
          <w:lang w:val="en-GB"/>
        </w:rPr>
        <w:t xml:space="preserve">Res., </w:t>
      </w:r>
      <w:r w:rsidRPr="00595854">
        <w:rPr>
          <w:rFonts w:ascii="Times New Roman" w:hAnsi="Times New Roman" w:cs="Times New Roman"/>
          <w:iCs/>
          <w:lang w:val="en-GB"/>
        </w:rPr>
        <w:t>37</w:t>
      </w:r>
      <w:r w:rsidRPr="00595854">
        <w:rPr>
          <w:rFonts w:ascii="Times New Roman" w:hAnsi="Times New Roman" w:cs="Times New Roman"/>
          <w:lang w:val="en-GB"/>
        </w:rPr>
        <w:t>: 273–282.</w:t>
      </w:r>
      <w:proofErr w:type="gramEnd"/>
    </w:p>
    <w:p w14:paraId="236EE558" w14:textId="77777777" w:rsidR="00EC7CCB" w:rsidRPr="00E32D6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gramStart"/>
      <w:r w:rsidRPr="00595854">
        <w:rPr>
          <w:rFonts w:ascii="Times New Roman" w:hAnsi="Times New Roman" w:cs="Times New Roman"/>
          <w:lang w:val="en-GB"/>
        </w:rPr>
        <w:t xml:space="preserve">Tubbs, L., </w:t>
      </w:r>
      <w:proofErr w:type="spellStart"/>
      <w:r w:rsidRPr="00595854">
        <w:rPr>
          <w:rFonts w:ascii="Times New Roman" w:hAnsi="Times New Roman" w:cs="Times New Roman"/>
          <w:lang w:val="en-GB"/>
        </w:rPr>
        <w:t>Poortenaar</w:t>
      </w:r>
      <w:proofErr w:type="spellEnd"/>
      <w:r w:rsidRPr="00595854">
        <w:rPr>
          <w:rFonts w:ascii="Times New Roman" w:hAnsi="Times New Roman" w:cs="Times New Roman"/>
          <w:lang w:val="en-GB"/>
        </w:rPr>
        <w:t xml:space="preserve">, C., Sewell, M. &amp; B. </w:t>
      </w:r>
      <w:proofErr w:type="spellStart"/>
      <w:r w:rsidRPr="00595854">
        <w:rPr>
          <w:rFonts w:ascii="Times New Roman" w:hAnsi="Times New Roman" w:cs="Times New Roman"/>
          <w:lang w:val="en-GB"/>
        </w:rPr>
        <w:t>Diggles</w:t>
      </w:r>
      <w:proofErr w:type="spellEnd"/>
      <w:r w:rsidRPr="00595854">
        <w:rPr>
          <w:rFonts w:ascii="Times New Roman" w:hAnsi="Times New Roman" w:cs="Times New Roman"/>
          <w:lang w:val="en-GB"/>
        </w:rPr>
        <w:t>.</w:t>
      </w:r>
      <w:proofErr w:type="gramEnd"/>
      <w:r w:rsidRPr="00595854">
        <w:rPr>
          <w:rFonts w:ascii="Times New Roman" w:hAnsi="Times New Roman" w:cs="Times New Roman"/>
          <w:lang w:val="en-GB"/>
        </w:rPr>
        <w:t xml:space="preserve">  2005. Effects of temperature on fecundity in vitro, egg hatching and reproductive development of </w:t>
      </w:r>
      <w:proofErr w:type="spellStart"/>
      <w:r w:rsidRPr="00595854">
        <w:rPr>
          <w:rFonts w:ascii="Times New Roman" w:hAnsi="Times New Roman" w:cs="Times New Roman"/>
          <w:i/>
          <w:lang w:val="en-GB"/>
        </w:rPr>
        <w:t>Benedenia</w:t>
      </w:r>
      <w:proofErr w:type="spellEnd"/>
      <w:r w:rsidRPr="0080780B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80780B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Pr="0080780B">
        <w:rPr>
          <w:rFonts w:ascii="Times New Roman" w:hAnsi="Times New Roman" w:cs="Times New Roman"/>
          <w:i/>
          <w:lang w:val="en-GB"/>
        </w:rPr>
        <w:t>Zeuxapta</w:t>
      </w:r>
      <w:proofErr w:type="spellEnd"/>
      <w:r w:rsidRPr="0080780B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80780B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E32D64">
        <w:rPr>
          <w:rFonts w:ascii="Times New Roman" w:hAnsi="Times New Roman" w:cs="Times New Roman"/>
          <w:lang w:val="en-GB"/>
        </w:rPr>
        <w:t>Monogenea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) parasitic on yellowtail kingfish </w:t>
      </w:r>
      <w:proofErr w:type="spellStart"/>
      <w:r w:rsidRPr="0080780B">
        <w:rPr>
          <w:rFonts w:ascii="Times New Roman" w:hAnsi="Times New Roman" w:cs="Times New Roman"/>
          <w:i/>
          <w:lang w:val="en-GB"/>
        </w:rPr>
        <w:t>Seriolae</w:t>
      </w:r>
      <w:proofErr w:type="spellEnd"/>
      <w:r w:rsidRPr="0080780B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80780B">
        <w:rPr>
          <w:rFonts w:ascii="Times New Roman" w:hAnsi="Times New Roman" w:cs="Times New Roman"/>
          <w:i/>
          <w:lang w:val="en-GB"/>
        </w:rPr>
        <w:t>lalandi</w:t>
      </w:r>
      <w:proofErr w:type="spellEnd"/>
      <w:r>
        <w:rPr>
          <w:rFonts w:ascii="Times New Roman" w:hAnsi="Times New Roman" w:cs="Times New Roman"/>
          <w:lang w:val="en-GB"/>
        </w:rPr>
        <w:t>.</w:t>
      </w:r>
      <w:r w:rsidRPr="00E32D64">
        <w:rPr>
          <w:rFonts w:ascii="Times New Roman" w:hAnsi="Times New Roman" w:cs="Times New Roman"/>
          <w:lang w:val="en-GB"/>
        </w:rPr>
        <w:t xml:space="preserve"> Int. J. </w:t>
      </w:r>
      <w:proofErr w:type="spellStart"/>
      <w:r w:rsidRPr="00E32D64">
        <w:rPr>
          <w:rFonts w:ascii="Times New Roman" w:hAnsi="Times New Roman" w:cs="Times New Roman"/>
          <w:lang w:val="en-GB"/>
        </w:rPr>
        <w:t>Parasitol</w:t>
      </w:r>
      <w:proofErr w:type="spellEnd"/>
      <w:r w:rsidRPr="00E32D64">
        <w:rPr>
          <w:rFonts w:ascii="Times New Roman" w:hAnsi="Times New Roman" w:cs="Times New Roman"/>
          <w:lang w:val="en-GB"/>
        </w:rPr>
        <w:t>. 35, 315–327.</w:t>
      </w:r>
    </w:p>
    <w:p w14:paraId="706134F6" w14:textId="77777777" w:rsidR="00EC7CCB" w:rsidRPr="00E32D6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r w:rsidRPr="00E32D64">
        <w:rPr>
          <w:rFonts w:ascii="Times New Roman" w:hAnsi="Times New Roman" w:cs="Times New Roman"/>
          <w:lang w:val="en-GB"/>
        </w:rPr>
        <w:t>Whittington</w:t>
      </w:r>
      <w:r>
        <w:rPr>
          <w:rFonts w:ascii="Times New Roman" w:hAnsi="Times New Roman" w:cs="Times New Roman"/>
          <w:lang w:val="en-GB"/>
        </w:rPr>
        <w:t xml:space="preserve">, I.D., Shinn, A.P., </w:t>
      </w:r>
      <w:proofErr w:type="spellStart"/>
      <w:r>
        <w:rPr>
          <w:rFonts w:ascii="Times New Roman" w:hAnsi="Times New Roman" w:cs="Times New Roman"/>
          <w:lang w:val="en-GB"/>
        </w:rPr>
        <w:t>Bron</w:t>
      </w:r>
      <w:proofErr w:type="spellEnd"/>
      <w:r>
        <w:rPr>
          <w:rFonts w:ascii="Times New Roman" w:hAnsi="Times New Roman" w:cs="Times New Roman"/>
          <w:lang w:val="en-GB"/>
        </w:rPr>
        <w:t>, J.E. &amp;</w:t>
      </w:r>
      <w:r w:rsidRPr="00E32D6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M.R. </w:t>
      </w:r>
      <w:proofErr w:type="spellStart"/>
      <w:r>
        <w:rPr>
          <w:rFonts w:ascii="Times New Roman" w:hAnsi="Times New Roman" w:cs="Times New Roman"/>
          <w:lang w:val="en-GB"/>
        </w:rPr>
        <w:t>Deveney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. 2011. Innovative Solutions for Aquaculture: Assessment of </w:t>
      </w:r>
      <w:r w:rsidRPr="00E32D64">
        <w:rPr>
          <w:rFonts w:ascii="Times New Roman" w:hAnsi="Times New Roman" w:cs="Times New Roman"/>
          <w:bCs/>
          <w:i/>
          <w:iCs/>
          <w:lang w:val="en-GB"/>
        </w:rPr>
        <w:t>in situ</w:t>
      </w:r>
      <w:r w:rsidRPr="00E32D64">
        <w:rPr>
          <w:rFonts w:ascii="Times New Roman" w:hAnsi="Times New Roman" w:cs="Times New Roman"/>
          <w:b/>
          <w:bCs/>
          <w:i/>
          <w:iCs/>
          <w:lang w:val="en-GB"/>
        </w:rPr>
        <w:t xml:space="preserve"> </w:t>
      </w:r>
      <w:r w:rsidRPr="00E32D64">
        <w:rPr>
          <w:rFonts w:ascii="Times New Roman" w:hAnsi="Times New Roman" w:cs="Times New Roman"/>
          <w:lang w:val="en-GB"/>
        </w:rPr>
        <w:t xml:space="preserve">monitoring techniques and life history parameters for </w:t>
      </w:r>
      <w:proofErr w:type="spellStart"/>
      <w:r w:rsidRPr="00E32D64">
        <w:rPr>
          <w:rFonts w:ascii="Times New Roman" w:hAnsi="Times New Roman" w:cs="Times New Roman"/>
          <w:lang w:val="en-GB"/>
        </w:rPr>
        <w:t>monogenean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skin and gill parasites. </w:t>
      </w:r>
      <w:proofErr w:type="gramStart"/>
      <w:r w:rsidRPr="00E32D64">
        <w:rPr>
          <w:rFonts w:ascii="Times New Roman" w:hAnsi="Times New Roman" w:cs="Times New Roman"/>
          <w:lang w:val="en-GB"/>
        </w:rPr>
        <w:t>Final Report to FRDC (Project No. 2003/221).</w:t>
      </w:r>
      <w:proofErr w:type="gramEnd"/>
      <w:r w:rsidRPr="00E32D6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E32D64">
        <w:rPr>
          <w:rFonts w:ascii="Times New Roman" w:hAnsi="Times New Roman" w:cs="Times New Roman"/>
          <w:lang w:val="en-GB"/>
        </w:rPr>
        <w:t>The University of Adelaide, Adelaide, South Australia.</w:t>
      </w:r>
      <w:proofErr w:type="gramEnd"/>
      <w:r w:rsidRPr="00E32D64">
        <w:rPr>
          <w:rFonts w:ascii="Times New Roman" w:hAnsi="Times New Roman" w:cs="Times New Roman"/>
          <w:lang w:val="en-GB"/>
        </w:rPr>
        <w:t xml:space="preserve"> 41 pp.</w:t>
      </w:r>
    </w:p>
    <w:p w14:paraId="5C39B2F5" w14:textId="77777777" w:rsidR="00EC7CCB" w:rsidRPr="00E32D64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r w:rsidRPr="004F217F">
        <w:rPr>
          <w:rFonts w:ascii="Times New Roman" w:hAnsi="Times New Roman" w:cs="Times New Roman"/>
          <w:lang w:val="en-US"/>
        </w:rPr>
        <w:t xml:space="preserve">Whittington, I.D. 2005. </w:t>
      </w:r>
      <w:proofErr w:type="spellStart"/>
      <w:r w:rsidRPr="004F217F">
        <w:rPr>
          <w:rFonts w:ascii="Times New Roman" w:hAnsi="Times New Roman" w:cs="Times New Roman"/>
          <w:lang w:val="en-US"/>
        </w:rPr>
        <w:t>Monogenea</w:t>
      </w:r>
      <w:proofErr w:type="spellEnd"/>
      <w:r w:rsidRPr="004F21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F217F">
        <w:rPr>
          <w:rFonts w:ascii="Times New Roman" w:hAnsi="Times New Roman" w:cs="Times New Roman"/>
          <w:lang w:val="en-US"/>
        </w:rPr>
        <w:t>Monopisthocotylea</w:t>
      </w:r>
      <w:proofErr w:type="spellEnd"/>
      <w:r w:rsidRPr="004F217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F217F">
        <w:rPr>
          <w:rFonts w:ascii="Times New Roman" w:hAnsi="Times New Roman" w:cs="Times New Roman"/>
          <w:lang w:val="en-US"/>
        </w:rPr>
        <w:t>ectoparasitic</w:t>
      </w:r>
      <w:proofErr w:type="spellEnd"/>
      <w:r w:rsidRPr="004F217F">
        <w:rPr>
          <w:rFonts w:ascii="Times New Roman" w:hAnsi="Times New Roman" w:cs="Times New Roman"/>
          <w:lang w:val="en-US"/>
        </w:rPr>
        <w:t xml:space="preserve"> flukes). In: Marine Parasitology. Rohde K. (</w:t>
      </w:r>
      <w:r>
        <w:rPr>
          <w:rFonts w:ascii="Times New Roman" w:hAnsi="Times New Roman" w:cs="Times New Roman"/>
          <w:lang w:val="en-US"/>
        </w:rPr>
        <w:t>e</w:t>
      </w:r>
      <w:r w:rsidRPr="004F217F">
        <w:rPr>
          <w:rFonts w:ascii="Times New Roman" w:hAnsi="Times New Roman" w:cs="Times New Roman"/>
          <w:lang w:val="en-US"/>
        </w:rPr>
        <w:t>d.)</w:t>
      </w:r>
      <w:r>
        <w:rPr>
          <w:rFonts w:ascii="Times New Roman" w:hAnsi="Times New Roman" w:cs="Times New Roman"/>
          <w:lang w:val="en-US"/>
        </w:rPr>
        <w:t>.</w:t>
      </w:r>
      <w:r w:rsidRPr="004F217F">
        <w:rPr>
          <w:rFonts w:ascii="Times New Roman" w:hAnsi="Times New Roman" w:cs="Times New Roman"/>
          <w:lang w:val="en-US"/>
        </w:rPr>
        <w:t xml:space="preserve"> CSIRO P</w:t>
      </w:r>
      <w:r>
        <w:rPr>
          <w:rFonts w:ascii="Times New Roman" w:hAnsi="Times New Roman" w:cs="Times New Roman"/>
          <w:lang w:val="en-US"/>
        </w:rPr>
        <w:t xml:space="preserve">ublishing, Melbourne, Australia, pp. </w:t>
      </w:r>
      <w:r w:rsidRPr="004F217F">
        <w:rPr>
          <w:rFonts w:ascii="Times New Roman" w:hAnsi="Times New Roman" w:cs="Times New Roman"/>
          <w:lang w:val="en-US"/>
        </w:rPr>
        <w:t>63-72.</w:t>
      </w:r>
    </w:p>
    <w:p w14:paraId="2C9348EE" w14:textId="77777777" w:rsidR="00EC7CCB" w:rsidRPr="004F217F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4F217F">
        <w:rPr>
          <w:rFonts w:ascii="Times New Roman" w:hAnsi="Times New Roman" w:cs="Times New Roman"/>
          <w:lang w:val="en-US"/>
        </w:rPr>
        <w:t xml:space="preserve">Whittington, I.D. &amp; L.A.  Chisholm. 2008. Diseases caused by </w:t>
      </w:r>
      <w:proofErr w:type="spellStart"/>
      <w:r w:rsidRPr="004F217F">
        <w:rPr>
          <w:rFonts w:ascii="Times New Roman" w:hAnsi="Times New Roman" w:cs="Times New Roman"/>
          <w:lang w:val="en-US"/>
        </w:rPr>
        <w:t>Monogenea</w:t>
      </w:r>
      <w:proofErr w:type="spellEnd"/>
      <w:r w:rsidRPr="004F217F">
        <w:rPr>
          <w:rFonts w:ascii="Times New Roman" w:hAnsi="Times New Roman" w:cs="Times New Roman"/>
          <w:lang w:val="en-US"/>
        </w:rPr>
        <w:t xml:space="preserve">. In: Fish Diseases </w:t>
      </w:r>
      <w:proofErr w:type="spellStart"/>
      <w:r w:rsidRPr="004F217F">
        <w:rPr>
          <w:rFonts w:ascii="Times New Roman" w:hAnsi="Times New Roman" w:cs="Times New Roman"/>
          <w:lang w:val="en-US"/>
        </w:rPr>
        <w:t>Eiras</w:t>
      </w:r>
      <w:proofErr w:type="spellEnd"/>
      <w:r w:rsidRPr="004F217F">
        <w:rPr>
          <w:rFonts w:ascii="Times New Roman" w:hAnsi="Times New Roman" w:cs="Times New Roman"/>
          <w:lang w:val="en-US"/>
        </w:rPr>
        <w:t xml:space="preserve"> J.C., </w:t>
      </w:r>
      <w:proofErr w:type="spellStart"/>
      <w:r w:rsidRPr="004F217F">
        <w:rPr>
          <w:rFonts w:ascii="Times New Roman" w:hAnsi="Times New Roman" w:cs="Times New Roman"/>
          <w:lang w:val="en-US"/>
        </w:rPr>
        <w:t>Segner</w:t>
      </w:r>
      <w:proofErr w:type="spellEnd"/>
      <w:r w:rsidRPr="004F217F">
        <w:rPr>
          <w:rFonts w:ascii="Times New Roman" w:hAnsi="Times New Roman" w:cs="Times New Roman"/>
          <w:lang w:val="en-US"/>
        </w:rPr>
        <w:t xml:space="preserve"> H., </w:t>
      </w:r>
      <w:proofErr w:type="spellStart"/>
      <w:proofErr w:type="gramStart"/>
      <w:r w:rsidRPr="004F217F">
        <w:rPr>
          <w:rFonts w:ascii="Times New Roman" w:hAnsi="Times New Roman" w:cs="Times New Roman"/>
          <w:lang w:val="en-US"/>
        </w:rPr>
        <w:t>Wahlii</w:t>
      </w:r>
      <w:proofErr w:type="spellEnd"/>
      <w:r w:rsidRPr="004F217F">
        <w:rPr>
          <w:rFonts w:ascii="Times New Roman" w:hAnsi="Times New Roman" w:cs="Times New Roman"/>
          <w:lang w:val="en-US"/>
        </w:rPr>
        <w:t xml:space="preserve"> T. &amp; </w:t>
      </w:r>
      <w:proofErr w:type="spellStart"/>
      <w:r w:rsidRPr="004F217F">
        <w:rPr>
          <w:rFonts w:ascii="Times New Roman" w:hAnsi="Times New Roman" w:cs="Times New Roman"/>
          <w:lang w:val="en-US"/>
        </w:rPr>
        <w:t>Kapoor</w:t>
      </w:r>
      <w:proofErr w:type="spellEnd"/>
      <w:r w:rsidRPr="004F217F">
        <w:rPr>
          <w:rFonts w:ascii="Times New Roman" w:hAnsi="Times New Roman" w:cs="Times New Roman"/>
          <w:lang w:val="en-US"/>
        </w:rPr>
        <w:t xml:space="preserve"> B.G.</w:t>
      </w:r>
      <w:proofErr w:type="gramEnd"/>
      <w:r w:rsidRPr="004F217F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e</w:t>
      </w:r>
      <w:r w:rsidRPr="004F217F">
        <w:rPr>
          <w:rFonts w:ascii="Times New Roman" w:hAnsi="Times New Roman" w:cs="Times New Roman"/>
          <w:lang w:val="en-US"/>
        </w:rPr>
        <w:t>ds.)</w:t>
      </w:r>
      <w:r>
        <w:rPr>
          <w:rFonts w:ascii="Times New Roman" w:hAnsi="Times New Roman" w:cs="Times New Roman"/>
          <w:lang w:val="en-US"/>
        </w:rPr>
        <w:t>.</w:t>
      </w:r>
      <w:r w:rsidRPr="004F217F">
        <w:rPr>
          <w:rFonts w:ascii="Times New Roman" w:hAnsi="Times New Roman" w:cs="Times New Roman"/>
          <w:lang w:val="en-US"/>
        </w:rPr>
        <w:t xml:space="preserve"> Science Publishers, Inc., New Hampshire, USA.</w:t>
      </w:r>
      <w:r w:rsidRPr="0080780B">
        <w:rPr>
          <w:rFonts w:ascii="Times New Roman" w:hAnsi="Times New Roman" w:cs="Times New Roman"/>
          <w:lang w:val="en-US"/>
        </w:rPr>
        <w:t xml:space="preserve"> </w:t>
      </w:r>
      <w:r w:rsidRPr="004F217F">
        <w:rPr>
          <w:rFonts w:ascii="Times New Roman" w:hAnsi="Times New Roman" w:cs="Times New Roman"/>
          <w:lang w:val="en-US"/>
        </w:rPr>
        <w:t>Vol</w:t>
      </w:r>
      <w:r>
        <w:rPr>
          <w:rFonts w:ascii="Times New Roman" w:hAnsi="Times New Roman" w:cs="Times New Roman"/>
          <w:lang w:val="en-US"/>
        </w:rPr>
        <w:t>.</w:t>
      </w:r>
      <w:r w:rsidRPr="004F217F">
        <w:rPr>
          <w:rFonts w:ascii="Times New Roman" w:hAnsi="Times New Roman" w:cs="Times New Roman"/>
          <w:lang w:val="en-US"/>
        </w:rPr>
        <w:t xml:space="preserve"> 2. (Chapter 13)</w:t>
      </w:r>
      <w:r w:rsidRPr="0080780B">
        <w:rPr>
          <w:rFonts w:ascii="Times New Roman" w:hAnsi="Times New Roman" w:cs="Times New Roman"/>
          <w:lang w:val="en-US"/>
        </w:rPr>
        <w:t xml:space="preserve"> </w:t>
      </w:r>
      <w:r w:rsidRPr="004F217F">
        <w:rPr>
          <w:rFonts w:ascii="Times New Roman" w:hAnsi="Times New Roman" w:cs="Times New Roman"/>
          <w:lang w:val="en-US"/>
        </w:rPr>
        <w:t>pp. 683-816</w:t>
      </w:r>
      <w:r>
        <w:rPr>
          <w:rFonts w:ascii="Times New Roman" w:hAnsi="Times New Roman" w:cs="Times New Roman"/>
          <w:lang w:val="en-US"/>
        </w:rPr>
        <w:t>.</w:t>
      </w:r>
    </w:p>
    <w:p w14:paraId="2961A9D4" w14:textId="77777777" w:rsidR="00EC7CCB" w:rsidRDefault="00EC7CCB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proofErr w:type="gramStart"/>
      <w:r w:rsidRPr="00E32D64">
        <w:rPr>
          <w:rFonts w:ascii="Times New Roman" w:hAnsi="Times New Roman" w:cs="Times New Roman"/>
          <w:lang w:val="en-GB"/>
        </w:rPr>
        <w:t xml:space="preserve">Whittington, I.D., </w:t>
      </w:r>
      <w:proofErr w:type="spellStart"/>
      <w:r w:rsidRPr="00E32D64">
        <w:rPr>
          <w:rFonts w:ascii="Times New Roman" w:hAnsi="Times New Roman" w:cs="Times New Roman"/>
          <w:lang w:val="en-GB"/>
        </w:rPr>
        <w:t>Corneillie</w:t>
      </w:r>
      <w:proofErr w:type="spellEnd"/>
      <w:r w:rsidRPr="00E32D64">
        <w:rPr>
          <w:rFonts w:ascii="Times New Roman" w:hAnsi="Times New Roman" w:cs="Times New Roman"/>
          <w:lang w:val="en-GB"/>
        </w:rPr>
        <w:t>, S., Talbot, C., Morgan</w:t>
      </w:r>
      <w:r>
        <w:rPr>
          <w:rFonts w:ascii="Times New Roman" w:hAnsi="Times New Roman" w:cs="Times New Roman"/>
          <w:lang w:val="en-GB"/>
        </w:rPr>
        <w:t xml:space="preserve">, J. &amp; R. </w:t>
      </w:r>
      <w:proofErr w:type="spellStart"/>
      <w:r>
        <w:rPr>
          <w:rFonts w:ascii="Times New Roman" w:hAnsi="Times New Roman" w:cs="Times New Roman"/>
          <w:lang w:val="en-GB"/>
        </w:rPr>
        <w:t>Adlard</w:t>
      </w:r>
      <w:proofErr w:type="spellEnd"/>
      <w:r>
        <w:rPr>
          <w:rFonts w:ascii="Times New Roman" w:hAnsi="Times New Roman" w:cs="Times New Roman"/>
          <w:lang w:val="en-GB"/>
        </w:rPr>
        <w:t>.</w:t>
      </w:r>
      <w:proofErr w:type="gramEnd"/>
      <w:r w:rsidRPr="00E32D64">
        <w:rPr>
          <w:rFonts w:ascii="Times New Roman" w:hAnsi="Times New Roman" w:cs="Times New Roman"/>
          <w:lang w:val="en-GB"/>
        </w:rPr>
        <w:t xml:space="preserve"> 2001. Infections of </w:t>
      </w:r>
      <w:proofErr w:type="spellStart"/>
      <w:r w:rsidRPr="00E32D64">
        <w:rPr>
          <w:rFonts w:ascii="Times New Roman" w:hAnsi="Times New Roman" w:cs="Times New Roman"/>
          <w:lang w:val="en-GB"/>
        </w:rPr>
        <w:t>Seriola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32D64">
        <w:rPr>
          <w:rFonts w:ascii="Times New Roman" w:hAnsi="Times New Roman" w:cs="Times New Roman"/>
          <w:lang w:val="en-GB"/>
        </w:rPr>
        <w:t>quinqueradiata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32D64">
        <w:rPr>
          <w:rFonts w:ascii="Times New Roman" w:hAnsi="Times New Roman" w:cs="Times New Roman"/>
          <w:lang w:val="en-GB"/>
        </w:rPr>
        <w:t>Temminck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&amp; Schlegel and S. </w:t>
      </w:r>
      <w:proofErr w:type="spellStart"/>
      <w:r w:rsidRPr="00E32D64">
        <w:rPr>
          <w:rFonts w:ascii="Times New Roman" w:hAnsi="Times New Roman" w:cs="Times New Roman"/>
          <w:lang w:val="en-GB"/>
        </w:rPr>
        <w:t>dumerili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E32D64">
        <w:rPr>
          <w:rFonts w:ascii="Times New Roman" w:hAnsi="Times New Roman" w:cs="Times New Roman"/>
          <w:lang w:val="en-GB"/>
        </w:rPr>
        <w:t>Risso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) in Japan by </w:t>
      </w:r>
      <w:proofErr w:type="spellStart"/>
      <w:r w:rsidRPr="00E32D64">
        <w:rPr>
          <w:rFonts w:ascii="Times New Roman" w:hAnsi="Times New Roman" w:cs="Times New Roman"/>
          <w:lang w:val="en-GB"/>
        </w:rPr>
        <w:t>Benedenia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E32D64">
        <w:rPr>
          <w:rFonts w:ascii="Times New Roman" w:hAnsi="Times New Roman" w:cs="Times New Roman"/>
          <w:lang w:val="en-GB"/>
        </w:rPr>
        <w:t>seriolae</w:t>
      </w:r>
      <w:proofErr w:type="spellEnd"/>
      <w:r w:rsidRPr="00E32D6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E32D64">
        <w:rPr>
          <w:rFonts w:ascii="Times New Roman" w:hAnsi="Times New Roman" w:cs="Times New Roman"/>
          <w:lang w:val="en-GB"/>
        </w:rPr>
        <w:t>Monogenea</w:t>
      </w:r>
      <w:proofErr w:type="spellEnd"/>
      <w:r w:rsidRPr="00E32D64">
        <w:rPr>
          <w:rFonts w:ascii="Times New Roman" w:hAnsi="Times New Roman" w:cs="Times New Roman"/>
          <w:lang w:val="en-GB"/>
        </w:rPr>
        <w:t>) confirmed by morphology and 28S ribosomal DNA analysis. J. Fish Dis.</w:t>
      </w:r>
      <w:r>
        <w:rPr>
          <w:rFonts w:ascii="Times New Roman" w:hAnsi="Times New Roman" w:cs="Times New Roman"/>
          <w:lang w:val="en-GB"/>
        </w:rPr>
        <w:t>,</w:t>
      </w:r>
      <w:r w:rsidRPr="00E32D64">
        <w:rPr>
          <w:rFonts w:ascii="Times New Roman" w:hAnsi="Times New Roman" w:cs="Times New Roman"/>
          <w:lang w:val="en-GB"/>
        </w:rPr>
        <w:t xml:space="preserve"> 24</w:t>
      </w:r>
      <w:r>
        <w:rPr>
          <w:rFonts w:ascii="Times New Roman" w:hAnsi="Times New Roman" w:cs="Times New Roman"/>
          <w:lang w:val="en-GB"/>
        </w:rPr>
        <w:t>:</w:t>
      </w:r>
      <w:r w:rsidRPr="00E32D64">
        <w:rPr>
          <w:rFonts w:ascii="Times New Roman" w:hAnsi="Times New Roman" w:cs="Times New Roman"/>
          <w:lang w:val="en-GB"/>
        </w:rPr>
        <w:t xml:space="preserve"> 421–425.</w:t>
      </w:r>
    </w:p>
    <w:p w14:paraId="114CEB8F" w14:textId="77777777" w:rsidR="00B459B7" w:rsidRDefault="00B459B7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</w:p>
    <w:p w14:paraId="2465558C" w14:textId="77777777" w:rsidR="00B459B7" w:rsidRDefault="00B459B7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</w:p>
    <w:p w14:paraId="20FC095A" w14:textId="77777777" w:rsidR="00B459B7" w:rsidRDefault="00B459B7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</w:p>
    <w:p w14:paraId="556250FF" w14:textId="77777777" w:rsidR="00B459B7" w:rsidRPr="004369D3" w:rsidRDefault="00B459B7" w:rsidP="00EC7CCB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</w:p>
    <w:p w14:paraId="6E934FF2" w14:textId="77777777" w:rsidR="00EC7CCB" w:rsidRDefault="00EC7CCB" w:rsidP="006357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548281A5" w14:textId="1BE27FD8" w:rsidR="00895475" w:rsidRPr="00E32D64" w:rsidRDefault="004634EF" w:rsidP="006357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5D28">
        <w:rPr>
          <w:noProof/>
          <w:lang w:val="es-ES" w:eastAsia="es-ES"/>
        </w:rPr>
        <w:lastRenderedPageBreak/>
        <w:drawing>
          <wp:inline distT="0" distB="0" distL="0" distR="0" wp14:anchorId="5B4F474D" wp14:editId="48EBB91F">
            <wp:extent cx="5396230" cy="3118766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11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1E22" w14:textId="73DBF92A" w:rsidR="00914954" w:rsidRPr="00B459B7" w:rsidRDefault="005922B0" w:rsidP="009149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E36C0A" w:themeColor="accent6" w:themeShade="BF"/>
          <w:lang w:val="en-GB"/>
        </w:rPr>
      </w:pPr>
      <w:r w:rsidRPr="00B459B7">
        <w:rPr>
          <w:rFonts w:ascii="Times New Roman" w:hAnsi="Times New Roman" w:cs="Times New Roman"/>
          <w:b/>
          <w:bCs/>
          <w:lang w:val="en-GB"/>
        </w:rPr>
        <w:t xml:space="preserve">Figure 1: </w:t>
      </w:r>
      <w:r w:rsidR="00B459B7" w:rsidRPr="00B459B7">
        <w:rPr>
          <w:rFonts w:ascii="Times New Roman" w:hAnsi="Times New Roman" w:cs="Times New Roman"/>
          <w:bCs/>
          <w:lang w:val="en-GB"/>
        </w:rPr>
        <w:t>Monthly</w:t>
      </w:r>
      <w:r w:rsidR="00B459B7" w:rsidRPr="00B459B7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B459B7">
        <w:rPr>
          <w:rFonts w:ascii="Times New Roman" w:hAnsi="Times New Roman" w:cs="Times New Roman"/>
          <w:bCs/>
          <w:lang w:val="en-GB"/>
        </w:rPr>
        <w:t>p</w:t>
      </w:r>
      <w:r w:rsidRPr="00B459B7">
        <w:rPr>
          <w:rFonts w:ascii="Times New Roman" w:hAnsi="Times New Roman" w:cs="Times New Roman"/>
          <w:bCs/>
          <w:lang w:val="en-GB"/>
        </w:rPr>
        <w:t>revalence</w:t>
      </w:r>
      <w:r w:rsidR="00127AF8" w:rsidRPr="00B459B7">
        <w:rPr>
          <w:rFonts w:ascii="Times New Roman" w:hAnsi="Times New Roman" w:cs="Times New Roman"/>
          <w:bCs/>
          <w:lang w:val="en-GB"/>
        </w:rPr>
        <w:t xml:space="preserve"> </w:t>
      </w:r>
      <w:r w:rsidR="00FA0AF4" w:rsidRPr="00B459B7">
        <w:rPr>
          <w:rFonts w:ascii="Times New Roman" w:hAnsi="Times New Roman" w:cs="Times New Roman"/>
          <w:bCs/>
          <w:lang w:val="en-GB"/>
        </w:rPr>
        <w:t xml:space="preserve">and </w:t>
      </w:r>
      <w:r w:rsidR="00FA0AF4" w:rsidRPr="00B459B7">
        <w:rPr>
          <w:rFonts w:ascii="Times New Roman" w:hAnsi="Times New Roman" w:cs="Times New Roman"/>
          <w:lang w:val="en-GB"/>
        </w:rPr>
        <w:t>confidence interval</w:t>
      </w:r>
      <w:r w:rsidR="00FA0AF4" w:rsidRPr="00B459B7">
        <w:rPr>
          <w:rFonts w:ascii="Times New Roman" w:hAnsi="Times New Roman" w:cs="Times New Roman"/>
          <w:bCs/>
          <w:lang w:val="en-GB"/>
        </w:rPr>
        <w:t xml:space="preserve"> </w:t>
      </w:r>
      <w:r w:rsidR="00FA0AF4" w:rsidRPr="00B459B7">
        <w:rPr>
          <w:rFonts w:ascii="Times New Roman" w:hAnsi="Times New Roman" w:cs="Times New Roman"/>
          <w:lang w:val="en-GB"/>
        </w:rPr>
        <w:t xml:space="preserve">95% </w:t>
      </w:r>
      <w:proofErr w:type="gramStart"/>
      <w:r w:rsidR="00FA0AF4" w:rsidRPr="00B459B7">
        <w:rPr>
          <w:rFonts w:ascii="Times New Roman" w:hAnsi="Times New Roman" w:cs="Times New Roman"/>
          <w:bCs/>
          <w:lang w:val="en-GB"/>
        </w:rPr>
        <w:t xml:space="preserve">for </w:t>
      </w:r>
      <w:r w:rsidRPr="00B459B7">
        <w:rPr>
          <w:rFonts w:ascii="Times New Roman" w:hAnsi="Times New Roman" w:cs="Times New Roman"/>
          <w:bCs/>
          <w:lang w:val="en-GB"/>
        </w:rPr>
        <w:t xml:space="preserve"> </w:t>
      </w:r>
      <w:r w:rsidRPr="00B459B7">
        <w:rPr>
          <w:rFonts w:ascii="Times New Roman" w:hAnsi="Times New Roman" w:cs="Times New Roman"/>
          <w:bCs/>
          <w:i/>
          <w:lang w:val="en-GB"/>
        </w:rPr>
        <w:t>Caligus</w:t>
      </w:r>
      <w:proofErr w:type="gramEnd"/>
      <w:r w:rsidRPr="00B459B7">
        <w:rPr>
          <w:rFonts w:ascii="Times New Roman" w:hAnsi="Times New Roman" w:cs="Times New Roman"/>
          <w:bCs/>
          <w:i/>
          <w:lang w:val="en-GB"/>
        </w:rPr>
        <w:t xml:space="preserve"> </w:t>
      </w:r>
      <w:proofErr w:type="spellStart"/>
      <w:r w:rsidRPr="00B459B7">
        <w:rPr>
          <w:rFonts w:ascii="Times New Roman" w:hAnsi="Times New Roman" w:cs="Times New Roman"/>
          <w:bCs/>
          <w:i/>
          <w:lang w:val="en-GB"/>
        </w:rPr>
        <w:t>lalandei</w:t>
      </w:r>
      <w:proofErr w:type="spellEnd"/>
      <w:r w:rsidRPr="00B459B7">
        <w:rPr>
          <w:rFonts w:ascii="Times New Roman" w:hAnsi="Times New Roman" w:cs="Times New Roman"/>
          <w:bCs/>
          <w:lang w:val="en-GB"/>
        </w:rPr>
        <w:t xml:space="preserve">  and  </w:t>
      </w:r>
      <w:proofErr w:type="spellStart"/>
      <w:r w:rsidR="008A7C98" w:rsidRPr="00B459B7">
        <w:rPr>
          <w:rFonts w:ascii="Times New Roman" w:hAnsi="Times New Roman" w:cs="Times New Roman"/>
          <w:bCs/>
          <w:i/>
          <w:lang w:val="en-GB"/>
        </w:rPr>
        <w:t>Benedenia</w:t>
      </w:r>
      <w:proofErr w:type="spellEnd"/>
      <w:r w:rsidR="008A7C98" w:rsidRPr="00B459B7">
        <w:rPr>
          <w:rFonts w:ascii="Times New Roman" w:hAnsi="Times New Roman" w:cs="Times New Roman"/>
          <w:bCs/>
          <w:i/>
          <w:lang w:val="en-GB"/>
        </w:rPr>
        <w:t xml:space="preserve"> </w:t>
      </w:r>
      <w:proofErr w:type="spellStart"/>
      <w:r w:rsidR="008A7C98" w:rsidRPr="00B459B7">
        <w:rPr>
          <w:rFonts w:ascii="Times New Roman" w:hAnsi="Times New Roman" w:cs="Times New Roman"/>
          <w:bCs/>
          <w:i/>
          <w:lang w:val="en-GB"/>
        </w:rPr>
        <w:t>s</w:t>
      </w:r>
      <w:r w:rsidRPr="00B459B7">
        <w:rPr>
          <w:rFonts w:ascii="Times New Roman" w:hAnsi="Times New Roman" w:cs="Times New Roman"/>
          <w:bCs/>
          <w:i/>
          <w:lang w:val="en-GB"/>
        </w:rPr>
        <w:t>eriolae</w:t>
      </w:r>
      <w:proofErr w:type="spellEnd"/>
      <w:r w:rsidRPr="00B459B7">
        <w:rPr>
          <w:rFonts w:ascii="Times New Roman" w:hAnsi="Times New Roman" w:cs="Times New Roman"/>
          <w:bCs/>
          <w:lang w:val="en-GB"/>
        </w:rPr>
        <w:t xml:space="preserve"> </w:t>
      </w:r>
      <w:r w:rsidR="00914954" w:rsidRPr="00B459B7">
        <w:rPr>
          <w:rFonts w:ascii="Times New Roman" w:hAnsi="Times New Roman" w:cs="Times New Roman"/>
          <w:bCs/>
          <w:lang w:val="en-GB"/>
        </w:rPr>
        <w:t xml:space="preserve">in the kingfish </w:t>
      </w:r>
      <w:proofErr w:type="spellStart"/>
      <w:r w:rsidR="00914954" w:rsidRPr="00B459B7">
        <w:rPr>
          <w:rFonts w:ascii="Times New Roman" w:hAnsi="Times New Roman" w:cs="Times New Roman"/>
          <w:bCs/>
          <w:i/>
          <w:lang w:val="en-GB"/>
        </w:rPr>
        <w:t>Seriola</w:t>
      </w:r>
      <w:proofErr w:type="spellEnd"/>
      <w:r w:rsidR="00914954" w:rsidRPr="00B459B7">
        <w:rPr>
          <w:rFonts w:ascii="Times New Roman" w:hAnsi="Times New Roman" w:cs="Times New Roman"/>
          <w:bCs/>
          <w:i/>
          <w:lang w:val="en-GB"/>
        </w:rPr>
        <w:t xml:space="preserve"> </w:t>
      </w:r>
      <w:proofErr w:type="spellStart"/>
      <w:r w:rsidR="00914954" w:rsidRPr="00B459B7">
        <w:rPr>
          <w:rFonts w:ascii="Times New Roman" w:hAnsi="Times New Roman" w:cs="Times New Roman"/>
          <w:bCs/>
          <w:i/>
          <w:lang w:val="en-GB"/>
        </w:rPr>
        <w:t>lalandei</w:t>
      </w:r>
      <w:proofErr w:type="spellEnd"/>
      <w:r w:rsidR="005255DB" w:rsidRPr="00B459B7">
        <w:rPr>
          <w:rFonts w:ascii="Times New Roman" w:hAnsi="Times New Roman" w:cs="Times New Roman"/>
          <w:bCs/>
          <w:lang w:val="en-GB"/>
        </w:rPr>
        <w:t xml:space="preserve"> </w:t>
      </w:r>
      <w:r w:rsidR="00B459B7" w:rsidRPr="00B459B7">
        <w:rPr>
          <w:rFonts w:ascii="Times New Roman" w:hAnsi="Times New Roman" w:cs="Times New Roman"/>
          <w:bCs/>
          <w:lang w:val="en-GB"/>
        </w:rPr>
        <w:t>in</w:t>
      </w:r>
      <w:r w:rsidR="005255DB" w:rsidRPr="00B459B7">
        <w:rPr>
          <w:rFonts w:ascii="Times New Roman" w:hAnsi="Times New Roman" w:cs="Times New Roman"/>
          <w:bCs/>
          <w:lang w:val="en-GB"/>
        </w:rPr>
        <w:t xml:space="preserve"> the period of study</w:t>
      </w:r>
      <w:r w:rsidR="00127AF8" w:rsidRPr="00B459B7">
        <w:rPr>
          <w:rFonts w:ascii="Times New Roman" w:hAnsi="Times New Roman" w:cs="Times New Roman"/>
          <w:bCs/>
          <w:lang w:val="en-GB"/>
        </w:rPr>
        <w:t xml:space="preserve">. </w:t>
      </w:r>
      <w:r w:rsidR="007A588A" w:rsidRPr="007A588A">
        <w:rPr>
          <w:rFonts w:ascii="Times New Roman" w:hAnsi="Times New Roman" w:cs="Times New Roman"/>
          <w:bCs/>
          <w:lang w:val="en-GB"/>
        </w:rPr>
        <w:t>Not information was recorded in August 2014.</w:t>
      </w:r>
    </w:p>
    <w:p w14:paraId="0718C8B6" w14:textId="77777777" w:rsidR="00127AF8" w:rsidRPr="005255DB" w:rsidRDefault="00127AF8" w:rsidP="009149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01E0311" w14:textId="77777777" w:rsidR="00A545FC" w:rsidRPr="00E32D64" w:rsidRDefault="00A545FC" w:rsidP="006357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9BA1255" w14:textId="13CD0590" w:rsidR="000352F6" w:rsidRPr="00E32D64" w:rsidRDefault="00C46E2D" w:rsidP="006357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A15D28">
        <w:rPr>
          <w:noProof/>
          <w:lang w:val="es-ES" w:eastAsia="es-ES"/>
        </w:rPr>
        <w:drawing>
          <wp:inline distT="0" distB="0" distL="0" distR="0" wp14:anchorId="3B5B200F" wp14:editId="48F479CF">
            <wp:extent cx="5396230" cy="29790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9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5CA3" w14:textId="41398E76" w:rsidR="005922B0" w:rsidRPr="00E32D64" w:rsidRDefault="005922B0" w:rsidP="0063577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4308CB4" w14:textId="027D1687" w:rsidR="00914954" w:rsidRPr="007A588A" w:rsidRDefault="005922B0" w:rsidP="009149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lang w:val="en-GB"/>
        </w:rPr>
      </w:pPr>
      <w:r w:rsidRPr="007A588A">
        <w:rPr>
          <w:rFonts w:ascii="Times New Roman" w:hAnsi="Times New Roman" w:cs="Times New Roman"/>
          <w:b/>
          <w:bCs/>
          <w:lang w:val="en-GB"/>
        </w:rPr>
        <w:t xml:space="preserve">Figure 2: </w:t>
      </w:r>
      <w:r w:rsidR="00B459B7" w:rsidRPr="007A588A">
        <w:rPr>
          <w:rFonts w:ascii="Times New Roman" w:hAnsi="Times New Roman" w:cs="Times New Roman"/>
          <w:bCs/>
          <w:lang w:val="en-GB"/>
        </w:rPr>
        <w:t>Mean a</w:t>
      </w:r>
      <w:r w:rsidRPr="007A588A">
        <w:rPr>
          <w:rFonts w:ascii="Times New Roman" w:hAnsi="Times New Roman" w:cs="Times New Roman"/>
          <w:bCs/>
          <w:lang w:val="en-GB"/>
        </w:rPr>
        <w:t xml:space="preserve">bundance </w:t>
      </w:r>
      <w:r w:rsidR="00657884" w:rsidRPr="007A588A">
        <w:rPr>
          <w:rFonts w:ascii="Times New Roman" w:hAnsi="Times New Roman" w:cs="Times New Roman"/>
          <w:bCs/>
          <w:lang w:val="en-GB"/>
        </w:rPr>
        <w:t xml:space="preserve">and </w:t>
      </w:r>
      <w:r w:rsidR="00657884" w:rsidRPr="007A588A">
        <w:rPr>
          <w:rFonts w:ascii="Times New Roman" w:hAnsi="Times New Roman" w:cs="Times New Roman"/>
          <w:lang w:val="en-GB"/>
        </w:rPr>
        <w:t>confidence interval</w:t>
      </w:r>
      <w:r w:rsidR="00657884" w:rsidRPr="007A588A">
        <w:rPr>
          <w:rFonts w:ascii="Times New Roman" w:hAnsi="Times New Roman" w:cs="Times New Roman"/>
          <w:bCs/>
          <w:lang w:val="en-GB"/>
        </w:rPr>
        <w:t xml:space="preserve"> </w:t>
      </w:r>
      <w:r w:rsidRPr="007A588A">
        <w:rPr>
          <w:rFonts w:ascii="Times New Roman" w:hAnsi="Times New Roman" w:cs="Times New Roman"/>
          <w:lang w:val="en-GB"/>
        </w:rPr>
        <w:t xml:space="preserve">95% </w:t>
      </w:r>
      <w:r w:rsidRPr="007A588A">
        <w:rPr>
          <w:rFonts w:ascii="Times New Roman" w:hAnsi="Times New Roman" w:cs="Times New Roman"/>
          <w:bCs/>
          <w:lang w:val="en-GB"/>
        </w:rPr>
        <w:t xml:space="preserve">for </w:t>
      </w:r>
      <w:r w:rsidRPr="007A588A">
        <w:rPr>
          <w:rFonts w:ascii="Times New Roman" w:hAnsi="Times New Roman" w:cs="Times New Roman"/>
          <w:bCs/>
          <w:i/>
          <w:lang w:val="en-GB"/>
        </w:rPr>
        <w:t xml:space="preserve">Caligus </w:t>
      </w:r>
      <w:proofErr w:type="spellStart"/>
      <w:r w:rsidRPr="007A588A">
        <w:rPr>
          <w:rFonts w:ascii="Times New Roman" w:hAnsi="Times New Roman" w:cs="Times New Roman"/>
          <w:bCs/>
          <w:i/>
          <w:lang w:val="en-GB"/>
        </w:rPr>
        <w:t>lalandei</w:t>
      </w:r>
      <w:proofErr w:type="spellEnd"/>
      <w:r w:rsidR="007A588A">
        <w:rPr>
          <w:rFonts w:ascii="Times New Roman" w:hAnsi="Times New Roman" w:cs="Times New Roman"/>
          <w:bCs/>
          <w:lang w:val="en-GB"/>
        </w:rPr>
        <w:t xml:space="preserve"> </w:t>
      </w:r>
      <w:proofErr w:type="gramStart"/>
      <w:r w:rsidRPr="007A588A">
        <w:rPr>
          <w:rFonts w:ascii="Times New Roman" w:hAnsi="Times New Roman" w:cs="Times New Roman"/>
          <w:bCs/>
          <w:lang w:val="en-GB"/>
        </w:rPr>
        <w:t xml:space="preserve">and  </w:t>
      </w:r>
      <w:proofErr w:type="spellStart"/>
      <w:r w:rsidR="008A7C98" w:rsidRPr="007A588A">
        <w:rPr>
          <w:rFonts w:ascii="Times New Roman" w:hAnsi="Times New Roman" w:cs="Times New Roman"/>
          <w:bCs/>
          <w:i/>
          <w:lang w:val="en-GB"/>
        </w:rPr>
        <w:t>Benedenia</w:t>
      </w:r>
      <w:proofErr w:type="spellEnd"/>
      <w:proofErr w:type="gramEnd"/>
      <w:r w:rsidR="008A7C98" w:rsidRPr="007A588A">
        <w:rPr>
          <w:rFonts w:ascii="Times New Roman" w:hAnsi="Times New Roman" w:cs="Times New Roman"/>
          <w:bCs/>
          <w:i/>
          <w:lang w:val="en-GB"/>
        </w:rPr>
        <w:t xml:space="preserve"> </w:t>
      </w:r>
      <w:proofErr w:type="spellStart"/>
      <w:r w:rsidR="008A7C98" w:rsidRPr="007A588A">
        <w:rPr>
          <w:rFonts w:ascii="Times New Roman" w:hAnsi="Times New Roman" w:cs="Times New Roman"/>
          <w:bCs/>
          <w:i/>
          <w:lang w:val="en-GB"/>
        </w:rPr>
        <w:t>s</w:t>
      </w:r>
      <w:r w:rsidRPr="007A588A">
        <w:rPr>
          <w:rFonts w:ascii="Times New Roman" w:hAnsi="Times New Roman" w:cs="Times New Roman"/>
          <w:bCs/>
          <w:i/>
          <w:lang w:val="en-GB"/>
        </w:rPr>
        <w:t>eriolae</w:t>
      </w:r>
      <w:proofErr w:type="spellEnd"/>
      <w:r w:rsidRPr="007A588A">
        <w:rPr>
          <w:rFonts w:ascii="Times New Roman" w:hAnsi="Times New Roman" w:cs="Times New Roman"/>
          <w:bCs/>
          <w:lang w:val="en-GB"/>
        </w:rPr>
        <w:t xml:space="preserve"> </w:t>
      </w:r>
      <w:r w:rsidR="00914954" w:rsidRPr="007A588A">
        <w:rPr>
          <w:rFonts w:ascii="Times New Roman" w:hAnsi="Times New Roman" w:cs="Times New Roman"/>
          <w:bCs/>
          <w:lang w:val="en-GB"/>
        </w:rPr>
        <w:t>in</w:t>
      </w:r>
      <w:r w:rsidR="00017813" w:rsidRPr="007A588A">
        <w:rPr>
          <w:rFonts w:ascii="Times New Roman" w:hAnsi="Times New Roman" w:cs="Times New Roman"/>
          <w:bCs/>
          <w:lang w:val="en-GB"/>
        </w:rPr>
        <w:t xml:space="preserve">fecting </w:t>
      </w:r>
      <w:r w:rsidR="00914954" w:rsidRPr="007A588A">
        <w:rPr>
          <w:rFonts w:ascii="Times New Roman" w:hAnsi="Times New Roman" w:cs="Times New Roman"/>
          <w:bCs/>
          <w:lang w:val="en-GB"/>
        </w:rPr>
        <w:t xml:space="preserve"> the kingfish </w:t>
      </w:r>
      <w:proofErr w:type="spellStart"/>
      <w:r w:rsidR="00914954" w:rsidRPr="007A588A">
        <w:rPr>
          <w:rFonts w:ascii="Times New Roman" w:hAnsi="Times New Roman" w:cs="Times New Roman"/>
          <w:bCs/>
          <w:i/>
          <w:lang w:val="en-GB"/>
        </w:rPr>
        <w:t>Seriola</w:t>
      </w:r>
      <w:proofErr w:type="spellEnd"/>
      <w:r w:rsidR="00914954" w:rsidRPr="007A588A">
        <w:rPr>
          <w:rFonts w:ascii="Times New Roman" w:hAnsi="Times New Roman" w:cs="Times New Roman"/>
          <w:bCs/>
          <w:i/>
          <w:lang w:val="en-GB"/>
        </w:rPr>
        <w:t xml:space="preserve"> </w:t>
      </w:r>
      <w:proofErr w:type="spellStart"/>
      <w:r w:rsidR="00914954" w:rsidRPr="007A588A">
        <w:rPr>
          <w:rFonts w:ascii="Times New Roman" w:hAnsi="Times New Roman" w:cs="Times New Roman"/>
          <w:bCs/>
          <w:i/>
          <w:lang w:val="en-GB"/>
        </w:rPr>
        <w:t>lalandei</w:t>
      </w:r>
      <w:proofErr w:type="spellEnd"/>
      <w:r w:rsidR="005255DB" w:rsidRPr="007A588A">
        <w:rPr>
          <w:rFonts w:ascii="Times New Roman" w:hAnsi="Times New Roman" w:cs="Times New Roman"/>
          <w:bCs/>
          <w:lang w:val="en-GB"/>
        </w:rPr>
        <w:t xml:space="preserve"> </w:t>
      </w:r>
      <w:r w:rsidR="00B459B7" w:rsidRPr="007A588A">
        <w:rPr>
          <w:rFonts w:ascii="Times New Roman" w:hAnsi="Times New Roman" w:cs="Times New Roman"/>
          <w:bCs/>
          <w:lang w:val="en-GB"/>
        </w:rPr>
        <w:t>in</w:t>
      </w:r>
      <w:r w:rsidR="005255DB" w:rsidRPr="007A588A">
        <w:rPr>
          <w:rFonts w:ascii="Times New Roman" w:hAnsi="Times New Roman" w:cs="Times New Roman"/>
          <w:bCs/>
          <w:lang w:val="en-GB"/>
        </w:rPr>
        <w:t xml:space="preserve"> the period of study</w:t>
      </w:r>
      <w:r w:rsidR="00017813" w:rsidRPr="007A588A">
        <w:rPr>
          <w:rFonts w:ascii="Times New Roman" w:hAnsi="Times New Roman" w:cs="Times New Roman"/>
          <w:bCs/>
          <w:lang w:val="en-GB"/>
        </w:rPr>
        <w:t xml:space="preserve">. </w:t>
      </w:r>
      <w:r w:rsidR="007A588A" w:rsidRPr="007A588A">
        <w:rPr>
          <w:rFonts w:ascii="Times New Roman" w:hAnsi="Times New Roman" w:cs="Times New Roman"/>
          <w:bCs/>
          <w:lang w:val="en-GB"/>
        </w:rPr>
        <w:t>Not information was recorded in August 2014.</w:t>
      </w:r>
    </w:p>
    <w:p w14:paraId="3BA400E6" w14:textId="77777777" w:rsidR="00C51B58" w:rsidRPr="00E32D64" w:rsidRDefault="00C51B58" w:rsidP="00C51B5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14:paraId="5491C65D" w14:textId="4B96D037" w:rsidR="00C51B58" w:rsidRDefault="0019011E" w:rsidP="00C51B5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A15D28">
        <w:rPr>
          <w:noProof/>
          <w:lang w:val="es-ES" w:eastAsia="es-ES"/>
        </w:rPr>
        <w:lastRenderedPageBreak/>
        <w:drawing>
          <wp:inline distT="0" distB="0" distL="0" distR="0" wp14:anchorId="73BE9E13" wp14:editId="152FFA7A">
            <wp:extent cx="5396230" cy="29790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9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626D7" w14:textId="77777777" w:rsidR="0019011E" w:rsidRPr="00B459B7" w:rsidRDefault="0019011E" w:rsidP="00C51B5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3BDD3D8B" w14:textId="4E90682E" w:rsidR="007A588A" w:rsidRPr="007A588A" w:rsidRDefault="0019011E" w:rsidP="007A58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en-GB"/>
        </w:rPr>
      </w:pPr>
      <w:r w:rsidRPr="007A588A">
        <w:rPr>
          <w:rFonts w:ascii="Times New Roman" w:hAnsi="Times New Roman" w:cs="Times New Roman"/>
          <w:b/>
          <w:bCs/>
          <w:lang w:val="en-GB"/>
        </w:rPr>
        <w:t xml:space="preserve">Figure 3: </w:t>
      </w:r>
      <w:r w:rsidR="00B459B7" w:rsidRPr="007A588A">
        <w:rPr>
          <w:rFonts w:ascii="Times New Roman" w:hAnsi="Times New Roman" w:cs="Times New Roman"/>
          <w:bCs/>
          <w:lang w:val="en-GB"/>
        </w:rPr>
        <w:t>Mean i</w:t>
      </w:r>
      <w:r w:rsidRPr="007A588A">
        <w:rPr>
          <w:rFonts w:ascii="Times New Roman" w:hAnsi="Times New Roman" w:cs="Times New Roman"/>
          <w:bCs/>
          <w:lang w:val="en-GB"/>
        </w:rPr>
        <w:t xml:space="preserve">ntensity and </w:t>
      </w:r>
      <w:r w:rsidRPr="007A588A">
        <w:rPr>
          <w:rFonts w:ascii="Times New Roman" w:hAnsi="Times New Roman" w:cs="Times New Roman"/>
          <w:lang w:val="en-GB"/>
        </w:rPr>
        <w:t>confidence interval</w:t>
      </w:r>
      <w:r w:rsidRPr="007A588A">
        <w:rPr>
          <w:rFonts w:ascii="Times New Roman" w:hAnsi="Times New Roman" w:cs="Times New Roman"/>
          <w:bCs/>
          <w:lang w:val="en-GB"/>
        </w:rPr>
        <w:t xml:space="preserve"> </w:t>
      </w:r>
      <w:r w:rsidRPr="007A588A">
        <w:rPr>
          <w:rFonts w:ascii="Times New Roman" w:hAnsi="Times New Roman" w:cs="Times New Roman"/>
          <w:lang w:val="en-GB"/>
        </w:rPr>
        <w:t xml:space="preserve">95% </w:t>
      </w:r>
      <w:r w:rsidRPr="007A588A">
        <w:rPr>
          <w:rFonts w:ascii="Times New Roman" w:hAnsi="Times New Roman" w:cs="Times New Roman"/>
          <w:bCs/>
          <w:lang w:val="en-GB"/>
        </w:rPr>
        <w:t xml:space="preserve">for </w:t>
      </w:r>
      <w:r w:rsidRPr="007A588A">
        <w:rPr>
          <w:rFonts w:ascii="Times New Roman" w:hAnsi="Times New Roman" w:cs="Times New Roman"/>
          <w:bCs/>
          <w:i/>
          <w:lang w:val="en-GB"/>
        </w:rPr>
        <w:t xml:space="preserve">Caligus </w:t>
      </w:r>
      <w:proofErr w:type="spellStart"/>
      <w:r w:rsidRPr="007A588A">
        <w:rPr>
          <w:rFonts w:ascii="Times New Roman" w:hAnsi="Times New Roman" w:cs="Times New Roman"/>
          <w:bCs/>
          <w:i/>
          <w:lang w:val="en-GB"/>
        </w:rPr>
        <w:t>lalandei</w:t>
      </w:r>
      <w:proofErr w:type="spellEnd"/>
      <w:r w:rsidR="00033015" w:rsidRPr="007A588A">
        <w:rPr>
          <w:rFonts w:ascii="Times New Roman" w:hAnsi="Times New Roman" w:cs="Times New Roman"/>
          <w:bCs/>
          <w:lang w:val="en-GB"/>
        </w:rPr>
        <w:t xml:space="preserve"> </w:t>
      </w:r>
      <w:r w:rsidRPr="007A588A">
        <w:rPr>
          <w:rFonts w:ascii="Times New Roman" w:hAnsi="Times New Roman" w:cs="Times New Roman"/>
          <w:bCs/>
          <w:lang w:val="en-GB"/>
        </w:rPr>
        <w:t xml:space="preserve">and </w:t>
      </w:r>
      <w:proofErr w:type="spellStart"/>
      <w:r w:rsidRPr="007A588A">
        <w:rPr>
          <w:rFonts w:ascii="Times New Roman" w:hAnsi="Times New Roman" w:cs="Times New Roman"/>
          <w:bCs/>
          <w:i/>
          <w:lang w:val="en-GB"/>
        </w:rPr>
        <w:t>Benedenia</w:t>
      </w:r>
      <w:proofErr w:type="spellEnd"/>
      <w:r w:rsidRPr="007A588A">
        <w:rPr>
          <w:rFonts w:ascii="Times New Roman" w:hAnsi="Times New Roman" w:cs="Times New Roman"/>
          <w:bCs/>
          <w:i/>
          <w:lang w:val="en-GB"/>
        </w:rPr>
        <w:t xml:space="preserve"> </w:t>
      </w:r>
      <w:proofErr w:type="spellStart"/>
      <w:r w:rsidRPr="007A588A">
        <w:rPr>
          <w:rFonts w:ascii="Times New Roman" w:hAnsi="Times New Roman" w:cs="Times New Roman"/>
          <w:bCs/>
          <w:i/>
          <w:lang w:val="en-GB"/>
        </w:rPr>
        <w:t>seriolae</w:t>
      </w:r>
      <w:proofErr w:type="spellEnd"/>
      <w:r w:rsidR="007A588A">
        <w:rPr>
          <w:rFonts w:ascii="Times New Roman" w:hAnsi="Times New Roman" w:cs="Times New Roman"/>
          <w:bCs/>
          <w:lang w:val="en-GB"/>
        </w:rPr>
        <w:t xml:space="preserve"> infecting </w:t>
      </w:r>
      <w:r w:rsidRPr="007A588A">
        <w:rPr>
          <w:rFonts w:ascii="Times New Roman" w:hAnsi="Times New Roman" w:cs="Times New Roman"/>
          <w:bCs/>
          <w:lang w:val="en-GB"/>
        </w:rPr>
        <w:t xml:space="preserve">the kingfish </w:t>
      </w:r>
      <w:proofErr w:type="spellStart"/>
      <w:r w:rsidRPr="007A588A">
        <w:rPr>
          <w:rFonts w:ascii="Times New Roman" w:hAnsi="Times New Roman" w:cs="Times New Roman"/>
          <w:bCs/>
          <w:i/>
          <w:lang w:val="en-GB"/>
        </w:rPr>
        <w:t>Seriola</w:t>
      </w:r>
      <w:proofErr w:type="spellEnd"/>
      <w:r w:rsidRPr="007A588A">
        <w:rPr>
          <w:rFonts w:ascii="Times New Roman" w:hAnsi="Times New Roman" w:cs="Times New Roman"/>
          <w:bCs/>
          <w:i/>
          <w:lang w:val="en-GB"/>
        </w:rPr>
        <w:t xml:space="preserve"> </w:t>
      </w:r>
      <w:proofErr w:type="spellStart"/>
      <w:r w:rsidRPr="007A588A">
        <w:rPr>
          <w:rFonts w:ascii="Times New Roman" w:hAnsi="Times New Roman" w:cs="Times New Roman"/>
          <w:bCs/>
          <w:i/>
          <w:lang w:val="en-GB"/>
        </w:rPr>
        <w:t>lalandei</w:t>
      </w:r>
      <w:proofErr w:type="spellEnd"/>
      <w:r w:rsidRPr="007A588A">
        <w:rPr>
          <w:rFonts w:ascii="Times New Roman" w:hAnsi="Times New Roman" w:cs="Times New Roman"/>
          <w:bCs/>
          <w:lang w:val="en-GB"/>
        </w:rPr>
        <w:t xml:space="preserve"> </w:t>
      </w:r>
      <w:r w:rsidR="00033015" w:rsidRPr="007A588A">
        <w:rPr>
          <w:rFonts w:ascii="Times New Roman" w:hAnsi="Times New Roman" w:cs="Times New Roman"/>
          <w:bCs/>
          <w:lang w:val="en-GB"/>
        </w:rPr>
        <w:t>in</w:t>
      </w:r>
      <w:r w:rsidRPr="007A588A">
        <w:rPr>
          <w:rFonts w:ascii="Times New Roman" w:hAnsi="Times New Roman" w:cs="Times New Roman"/>
          <w:bCs/>
          <w:lang w:val="en-GB"/>
        </w:rPr>
        <w:t xml:space="preserve"> the period of study. </w:t>
      </w:r>
      <w:r w:rsidR="007A588A" w:rsidRPr="007A588A">
        <w:rPr>
          <w:rFonts w:ascii="Times New Roman" w:hAnsi="Times New Roman" w:cs="Times New Roman"/>
          <w:bCs/>
          <w:lang w:val="en-GB"/>
        </w:rPr>
        <w:t>Not information was recorded in August 2014.</w:t>
      </w:r>
    </w:p>
    <w:p w14:paraId="33E1A134" w14:textId="318EE220" w:rsidR="0019011E" w:rsidRPr="007A588A" w:rsidRDefault="007A588A" w:rsidP="007A58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lang w:val="en-GB"/>
        </w:rPr>
        <w:sectPr w:rsidR="0019011E" w:rsidRPr="007A588A" w:rsidSect="00AA05F2">
          <w:footerReference w:type="even" r:id="rId12"/>
          <w:footerReference w:type="default" r:id="rId13"/>
          <w:pgSz w:w="11900" w:h="16840"/>
          <w:pgMar w:top="1418" w:right="1701" w:bottom="1418" w:left="1701" w:header="709" w:footer="709" w:gutter="0"/>
          <w:lnNumType w:countBy="2" w:restart="continuous"/>
          <w:cols w:space="708"/>
        </w:sectPr>
      </w:pPr>
      <w:r w:rsidRPr="007A588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14:paraId="1D7B5374" w14:textId="34C2E314" w:rsidR="000352F6" w:rsidRPr="00141705" w:rsidRDefault="00FC33F2" w:rsidP="000352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E32D64">
        <w:rPr>
          <w:rFonts w:ascii="Times New Roman" w:hAnsi="Times New Roman" w:cs="Times New Roman"/>
          <w:b/>
          <w:bCs/>
        </w:rPr>
        <w:lastRenderedPageBreak/>
        <w:t>Table</w:t>
      </w:r>
      <w:proofErr w:type="spellEnd"/>
      <w:r w:rsidRPr="00E32D64">
        <w:rPr>
          <w:rFonts w:ascii="Times New Roman" w:hAnsi="Times New Roman" w:cs="Times New Roman"/>
          <w:b/>
          <w:bCs/>
        </w:rPr>
        <w:t xml:space="preserve"> 1</w:t>
      </w:r>
      <w:r w:rsidR="000352F6" w:rsidRPr="00E32D64">
        <w:rPr>
          <w:rFonts w:ascii="Times New Roman" w:hAnsi="Times New Roman" w:cs="Times New Roman"/>
          <w:b/>
          <w:bCs/>
        </w:rPr>
        <w:t xml:space="preserve">: </w:t>
      </w:r>
      <w:r w:rsidR="000352F6" w:rsidRPr="00141705">
        <w:rPr>
          <w:rFonts w:ascii="Times New Roman" w:hAnsi="Times New Roman" w:cs="Times New Roman"/>
          <w:bCs/>
          <w:lang w:val="en-GB"/>
        </w:rPr>
        <w:t>Prevalence</w:t>
      </w:r>
      <w:r w:rsidR="00141705" w:rsidRPr="00141705">
        <w:rPr>
          <w:rFonts w:ascii="Times New Roman" w:hAnsi="Times New Roman" w:cs="Times New Roman"/>
          <w:bCs/>
          <w:lang w:val="en-GB"/>
        </w:rPr>
        <w:t xml:space="preserve">, mean intensity </w:t>
      </w:r>
      <w:r w:rsidR="000352F6" w:rsidRPr="00141705">
        <w:rPr>
          <w:rFonts w:ascii="Times New Roman" w:hAnsi="Times New Roman" w:cs="Times New Roman"/>
          <w:bCs/>
          <w:lang w:val="en-GB"/>
        </w:rPr>
        <w:t xml:space="preserve">  and  </w:t>
      </w:r>
      <w:r w:rsidR="00141705" w:rsidRPr="00141705">
        <w:rPr>
          <w:rFonts w:ascii="Times New Roman" w:hAnsi="Times New Roman" w:cs="Times New Roman"/>
          <w:bCs/>
          <w:lang w:val="en-GB"/>
        </w:rPr>
        <w:t xml:space="preserve">mean </w:t>
      </w:r>
      <w:r w:rsidR="000352F6" w:rsidRPr="00141705">
        <w:rPr>
          <w:rFonts w:ascii="Times New Roman" w:hAnsi="Times New Roman" w:cs="Times New Roman"/>
          <w:bCs/>
          <w:lang w:val="en-GB"/>
        </w:rPr>
        <w:t xml:space="preserve">abundance of </w:t>
      </w:r>
      <w:r w:rsidR="000352F6" w:rsidRPr="00141705">
        <w:rPr>
          <w:rFonts w:ascii="Times New Roman" w:hAnsi="Times New Roman" w:cs="Times New Roman"/>
          <w:bCs/>
          <w:i/>
          <w:lang w:val="en-GB"/>
        </w:rPr>
        <w:t xml:space="preserve">Caligus </w:t>
      </w:r>
      <w:proofErr w:type="spellStart"/>
      <w:r w:rsidR="000352F6" w:rsidRPr="00141705">
        <w:rPr>
          <w:rFonts w:ascii="Times New Roman" w:hAnsi="Times New Roman" w:cs="Times New Roman"/>
          <w:bCs/>
          <w:i/>
          <w:lang w:val="en-GB"/>
        </w:rPr>
        <w:t>lalandei</w:t>
      </w:r>
      <w:proofErr w:type="spellEnd"/>
      <w:r w:rsidR="000352F6" w:rsidRPr="00141705">
        <w:rPr>
          <w:rFonts w:ascii="Times New Roman" w:hAnsi="Times New Roman" w:cs="Times New Roman"/>
          <w:bCs/>
          <w:lang w:val="en-GB"/>
        </w:rPr>
        <w:t xml:space="preserve">  and  </w:t>
      </w:r>
      <w:proofErr w:type="spellStart"/>
      <w:r w:rsidR="008A7C98" w:rsidRPr="00141705">
        <w:rPr>
          <w:rFonts w:ascii="Times New Roman" w:hAnsi="Times New Roman" w:cs="Times New Roman"/>
          <w:bCs/>
          <w:i/>
          <w:lang w:val="en-GB"/>
        </w:rPr>
        <w:t>Benedenia</w:t>
      </w:r>
      <w:proofErr w:type="spellEnd"/>
      <w:r w:rsidR="008A7C98" w:rsidRPr="00141705">
        <w:rPr>
          <w:rFonts w:ascii="Times New Roman" w:hAnsi="Times New Roman" w:cs="Times New Roman"/>
          <w:bCs/>
          <w:i/>
          <w:lang w:val="en-GB"/>
        </w:rPr>
        <w:t xml:space="preserve"> </w:t>
      </w:r>
      <w:proofErr w:type="spellStart"/>
      <w:r w:rsidR="008A7C98" w:rsidRPr="00141705">
        <w:rPr>
          <w:rFonts w:ascii="Times New Roman" w:hAnsi="Times New Roman" w:cs="Times New Roman"/>
          <w:bCs/>
          <w:i/>
          <w:lang w:val="en-GB"/>
        </w:rPr>
        <w:t>s</w:t>
      </w:r>
      <w:r w:rsidR="000352F6" w:rsidRPr="00141705">
        <w:rPr>
          <w:rFonts w:ascii="Times New Roman" w:hAnsi="Times New Roman" w:cs="Times New Roman"/>
          <w:bCs/>
          <w:i/>
          <w:lang w:val="en-GB"/>
        </w:rPr>
        <w:t>eriolae</w:t>
      </w:r>
      <w:proofErr w:type="spellEnd"/>
      <w:r w:rsidR="000352F6" w:rsidRPr="00141705">
        <w:rPr>
          <w:rFonts w:ascii="Times New Roman" w:hAnsi="Times New Roman" w:cs="Times New Roman"/>
          <w:bCs/>
          <w:lang w:val="en-GB"/>
        </w:rPr>
        <w:t xml:space="preserve"> in the kingfish </w:t>
      </w:r>
      <w:proofErr w:type="spellStart"/>
      <w:r w:rsidR="000352F6" w:rsidRPr="00141705">
        <w:rPr>
          <w:rFonts w:ascii="Times New Roman" w:hAnsi="Times New Roman" w:cs="Times New Roman"/>
          <w:bCs/>
          <w:i/>
          <w:lang w:val="en-GB"/>
        </w:rPr>
        <w:t>Seriola</w:t>
      </w:r>
      <w:proofErr w:type="spellEnd"/>
      <w:r w:rsidR="000352F6" w:rsidRPr="00141705">
        <w:rPr>
          <w:rFonts w:ascii="Times New Roman" w:hAnsi="Times New Roman" w:cs="Times New Roman"/>
          <w:bCs/>
          <w:i/>
          <w:lang w:val="en-GB"/>
        </w:rPr>
        <w:t xml:space="preserve"> </w:t>
      </w:r>
      <w:proofErr w:type="spellStart"/>
      <w:r w:rsidR="000352F6" w:rsidRPr="00141705">
        <w:rPr>
          <w:rFonts w:ascii="Times New Roman" w:hAnsi="Times New Roman" w:cs="Times New Roman"/>
          <w:bCs/>
          <w:i/>
          <w:lang w:val="en-GB"/>
        </w:rPr>
        <w:t>lalandei</w:t>
      </w:r>
      <w:proofErr w:type="spellEnd"/>
      <w:r w:rsidR="00141705" w:rsidRPr="00141705">
        <w:rPr>
          <w:rFonts w:ascii="Times New Roman" w:hAnsi="Times New Roman" w:cs="Times New Roman"/>
          <w:bCs/>
          <w:i/>
          <w:lang w:val="en-GB"/>
        </w:rPr>
        <w:t xml:space="preserve">, </w:t>
      </w:r>
      <w:r w:rsidR="00141705">
        <w:rPr>
          <w:rFonts w:ascii="Times New Roman" w:hAnsi="Times New Roman" w:cs="Times New Roman"/>
          <w:bCs/>
          <w:lang w:val="en-GB"/>
        </w:rPr>
        <w:t>per</w:t>
      </w:r>
      <w:r w:rsidR="00141705" w:rsidRPr="00141705">
        <w:rPr>
          <w:rFonts w:ascii="Times New Roman" w:hAnsi="Times New Roman" w:cs="Times New Roman"/>
          <w:bCs/>
          <w:lang w:val="en-GB"/>
        </w:rPr>
        <w:t xml:space="preserve"> month and </w:t>
      </w:r>
      <w:r w:rsidR="003F3AFE">
        <w:rPr>
          <w:rFonts w:ascii="Times New Roman" w:hAnsi="Times New Roman" w:cs="Times New Roman"/>
          <w:bCs/>
          <w:lang w:val="en-GB"/>
        </w:rPr>
        <w:t>stage of development</w:t>
      </w:r>
      <w:r w:rsidR="00141705">
        <w:rPr>
          <w:rFonts w:ascii="Times New Roman" w:hAnsi="Times New Roman" w:cs="Times New Roman"/>
          <w:bCs/>
          <w:lang w:val="en-GB"/>
        </w:rPr>
        <w:t>.</w:t>
      </w:r>
      <w:r w:rsidR="00141705" w:rsidRPr="00141705">
        <w:rPr>
          <w:rFonts w:ascii="Times New Roman" w:hAnsi="Times New Roman" w:cs="Times New Roman"/>
          <w:bCs/>
          <w:lang w:val="en-GB"/>
        </w:rPr>
        <w:t xml:space="preserve"> </w:t>
      </w:r>
    </w:p>
    <w:p w14:paraId="7B7B1C62" w14:textId="1336075E" w:rsidR="00141705" w:rsidRPr="00E32D64" w:rsidRDefault="00141705" w:rsidP="000352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2A472C">
        <w:rPr>
          <w:noProof/>
          <w:lang w:val="es-ES" w:eastAsia="es-ES"/>
        </w:rPr>
        <w:drawing>
          <wp:inline distT="0" distB="0" distL="0" distR="0" wp14:anchorId="1AC56C3B" wp14:editId="22D5C710">
            <wp:extent cx="8258810" cy="1959590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195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45F74" w14:textId="4B6D11A5" w:rsidR="007A588A" w:rsidRDefault="007A588A" w:rsidP="007A588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101EB">
        <w:rPr>
          <w:rFonts w:ascii="Times New Roman" w:hAnsi="Times New Roman" w:cs="Times New Roman"/>
          <w:sz w:val="22"/>
          <w:szCs w:val="22"/>
        </w:rPr>
        <w:t xml:space="preserve">* </w:t>
      </w:r>
      <w:proofErr w:type="spellStart"/>
      <w:r w:rsidRPr="003101EB">
        <w:rPr>
          <w:rFonts w:ascii="Times New Roman" w:hAnsi="Times New Roman" w:cs="Times New Roman"/>
          <w:sz w:val="22"/>
          <w:szCs w:val="22"/>
        </w:rPr>
        <w:t>not</w:t>
      </w:r>
      <w:proofErr w:type="spellEnd"/>
      <w:r w:rsidRPr="00310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101EB">
        <w:rPr>
          <w:rFonts w:ascii="Times New Roman" w:hAnsi="Times New Roman" w:cs="Times New Roman"/>
          <w:sz w:val="22"/>
          <w:szCs w:val="22"/>
        </w:rPr>
        <w:t>information</w:t>
      </w:r>
      <w:proofErr w:type="spellEnd"/>
      <w:r w:rsidRPr="00310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101EB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Pr="003101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101EB">
        <w:rPr>
          <w:rFonts w:ascii="Times New Roman" w:hAnsi="Times New Roman" w:cs="Times New Roman"/>
          <w:sz w:val="22"/>
          <w:szCs w:val="22"/>
        </w:rPr>
        <w:t>recorded</w:t>
      </w:r>
      <w:proofErr w:type="spellEnd"/>
      <w:r w:rsidRPr="003101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280FCA" w14:textId="1F5AC8CA" w:rsidR="001D7FCB" w:rsidRPr="003101EB" w:rsidRDefault="001D7FCB" w:rsidP="003101E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  <w:sectPr w:rsidR="001D7FCB" w:rsidRPr="003101EB" w:rsidSect="00C51B58">
          <w:pgSz w:w="16817" w:h="11901" w:orient="landscape"/>
          <w:pgMar w:top="1701" w:right="1418" w:bottom="1701" w:left="1418" w:header="709" w:footer="709" w:gutter="0"/>
          <w:lnNumType w:countBy="2" w:restart="continuous"/>
          <w:cols w:space="708"/>
        </w:sectPr>
      </w:pPr>
    </w:p>
    <w:p w14:paraId="76AA3A2D" w14:textId="7773B23A" w:rsidR="005922B0" w:rsidRPr="00E32D64" w:rsidRDefault="005922B0" w:rsidP="00294B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5922B0" w:rsidRPr="00E32D64" w:rsidSect="00AA05F2">
      <w:pgSz w:w="11900" w:h="16840"/>
      <w:pgMar w:top="1418" w:right="1701" w:bottom="1418" w:left="1701" w:header="709" w:footer="709" w:gutter="0"/>
      <w:lnNumType w:countBy="2" w:restart="continuous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A5B8C" w14:textId="77777777" w:rsidR="00AD7CAE" w:rsidRDefault="00AD7CAE" w:rsidP="00AA05F2">
      <w:r>
        <w:separator/>
      </w:r>
    </w:p>
  </w:endnote>
  <w:endnote w:type="continuationSeparator" w:id="0">
    <w:p w14:paraId="59A6608B" w14:textId="77777777" w:rsidR="00AD7CAE" w:rsidRDefault="00AD7CAE" w:rsidP="00AA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FB5BC" w14:textId="77777777" w:rsidR="00AD7CAE" w:rsidRDefault="00AD7CAE" w:rsidP="00A80F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6D7072" w14:textId="77777777" w:rsidR="00AD7CAE" w:rsidRDefault="00AD7CAE" w:rsidP="00AA05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71CB3" w14:textId="77777777" w:rsidR="00AD7CAE" w:rsidRDefault="00AD7CAE" w:rsidP="00A80F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53C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9EAB1C" w14:textId="77777777" w:rsidR="00AD7CAE" w:rsidRDefault="00AD7CAE" w:rsidP="00AA05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51076" w14:textId="77777777" w:rsidR="00AD7CAE" w:rsidRDefault="00AD7CAE" w:rsidP="00AA05F2">
      <w:r>
        <w:separator/>
      </w:r>
    </w:p>
  </w:footnote>
  <w:footnote w:type="continuationSeparator" w:id="0">
    <w:p w14:paraId="2E6034E3" w14:textId="77777777" w:rsidR="00AD7CAE" w:rsidRDefault="00AD7CAE" w:rsidP="00AA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545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F6F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CAE5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2829D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E02A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2883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832E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1FCC2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027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332A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4681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Treasurer">
    <w15:presenceInfo w15:providerId="AD" w15:userId="S-1-5-21-1903879193-118761982-1190052331-1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9B"/>
    <w:rsid w:val="000110CB"/>
    <w:rsid w:val="00012D6D"/>
    <w:rsid w:val="00014323"/>
    <w:rsid w:val="00017813"/>
    <w:rsid w:val="00020E93"/>
    <w:rsid w:val="00023D9B"/>
    <w:rsid w:val="00031716"/>
    <w:rsid w:val="00033015"/>
    <w:rsid w:val="000352F6"/>
    <w:rsid w:val="000375D7"/>
    <w:rsid w:val="00040A16"/>
    <w:rsid w:val="000526FB"/>
    <w:rsid w:val="00052B81"/>
    <w:rsid w:val="00052BE6"/>
    <w:rsid w:val="000532F3"/>
    <w:rsid w:val="0006311B"/>
    <w:rsid w:val="00064B64"/>
    <w:rsid w:val="000651F2"/>
    <w:rsid w:val="00065319"/>
    <w:rsid w:val="000659D7"/>
    <w:rsid w:val="000714AD"/>
    <w:rsid w:val="00071584"/>
    <w:rsid w:val="00076669"/>
    <w:rsid w:val="00082CB2"/>
    <w:rsid w:val="00082F5D"/>
    <w:rsid w:val="00087A7C"/>
    <w:rsid w:val="00096748"/>
    <w:rsid w:val="000A0FAF"/>
    <w:rsid w:val="000A3492"/>
    <w:rsid w:val="000A6BA3"/>
    <w:rsid w:val="000B2421"/>
    <w:rsid w:val="000B2A5B"/>
    <w:rsid w:val="000B461A"/>
    <w:rsid w:val="000B66C0"/>
    <w:rsid w:val="000B6A0C"/>
    <w:rsid w:val="000C0F41"/>
    <w:rsid w:val="000C12B0"/>
    <w:rsid w:val="000C6E56"/>
    <w:rsid w:val="000D0959"/>
    <w:rsid w:val="000D49A0"/>
    <w:rsid w:val="000E422F"/>
    <w:rsid w:val="000E45BB"/>
    <w:rsid w:val="000E514E"/>
    <w:rsid w:val="000F4A27"/>
    <w:rsid w:val="00100FFB"/>
    <w:rsid w:val="00105656"/>
    <w:rsid w:val="0010639C"/>
    <w:rsid w:val="0010780D"/>
    <w:rsid w:val="00107ECB"/>
    <w:rsid w:val="00117B83"/>
    <w:rsid w:val="00127AF8"/>
    <w:rsid w:val="00136A48"/>
    <w:rsid w:val="00141705"/>
    <w:rsid w:val="00145058"/>
    <w:rsid w:val="00147321"/>
    <w:rsid w:val="00147E1D"/>
    <w:rsid w:val="00154695"/>
    <w:rsid w:val="001605A9"/>
    <w:rsid w:val="001626E0"/>
    <w:rsid w:val="00163D07"/>
    <w:rsid w:val="00164077"/>
    <w:rsid w:val="00164B28"/>
    <w:rsid w:val="001659B1"/>
    <w:rsid w:val="00167F3E"/>
    <w:rsid w:val="00173F9F"/>
    <w:rsid w:val="00177E6C"/>
    <w:rsid w:val="00185C70"/>
    <w:rsid w:val="00185FDE"/>
    <w:rsid w:val="00187520"/>
    <w:rsid w:val="0019011E"/>
    <w:rsid w:val="0019431A"/>
    <w:rsid w:val="00194E15"/>
    <w:rsid w:val="001954CC"/>
    <w:rsid w:val="001A3D9F"/>
    <w:rsid w:val="001B0004"/>
    <w:rsid w:val="001C1E0A"/>
    <w:rsid w:val="001C5C0A"/>
    <w:rsid w:val="001C6CA0"/>
    <w:rsid w:val="001C71AC"/>
    <w:rsid w:val="001D2D25"/>
    <w:rsid w:val="001D3E58"/>
    <w:rsid w:val="001D6492"/>
    <w:rsid w:val="001D7FCB"/>
    <w:rsid w:val="001E13E6"/>
    <w:rsid w:val="001E45BE"/>
    <w:rsid w:val="001E59B2"/>
    <w:rsid w:val="001E6AE8"/>
    <w:rsid w:val="001F1B10"/>
    <w:rsid w:val="001F1EF1"/>
    <w:rsid w:val="001F2F68"/>
    <w:rsid w:val="001F32FB"/>
    <w:rsid w:val="001F4B61"/>
    <w:rsid w:val="001F75A6"/>
    <w:rsid w:val="00202A1D"/>
    <w:rsid w:val="00203CD2"/>
    <w:rsid w:val="002133C6"/>
    <w:rsid w:val="00213942"/>
    <w:rsid w:val="00215AB7"/>
    <w:rsid w:val="00225AA7"/>
    <w:rsid w:val="00236000"/>
    <w:rsid w:val="002368E7"/>
    <w:rsid w:val="00242C88"/>
    <w:rsid w:val="00245DA4"/>
    <w:rsid w:val="002461A8"/>
    <w:rsid w:val="00253A4D"/>
    <w:rsid w:val="00254BA8"/>
    <w:rsid w:val="00255929"/>
    <w:rsid w:val="002670EF"/>
    <w:rsid w:val="002707DA"/>
    <w:rsid w:val="0028164D"/>
    <w:rsid w:val="002920AF"/>
    <w:rsid w:val="00294B46"/>
    <w:rsid w:val="002A1358"/>
    <w:rsid w:val="002A2820"/>
    <w:rsid w:val="002A3BE9"/>
    <w:rsid w:val="002A6396"/>
    <w:rsid w:val="002B28E6"/>
    <w:rsid w:val="002B391D"/>
    <w:rsid w:val="002B4E6E"/>
    <w:rsid w:val="002B6B45"/>
    <w:rsid w:val="002C37D4"/>
    <w:rsid w:val="002C4669"/>
    <w:rsid w:val="002C4AC0"/>
    <w:rsid w:val="002C685B"/>
    <w:rsid w:val="002D2D02"/>
    <w:rsid w:val="002D3724"/>
    <w:rsid w:val="002D48E1"/>
    <w:rsid w:val="002D48E8"/>
    <w:rsid w:val="002E0C5C"/>
    <w:rsid w:val="002E5857"/>
    <w:rsid w:val="002E61A0"/>
    <w:rsid w:val="002E7DDF"/>
    <w:rsid w:val="002F0454"/>
    <w:rsid w:val="0030126D"/>
    <w:rsid w:val="003045D9"/>
    <w:rsid w:val="003101EB"/>
    <w:rsid w:val="00313D9B"/>
    <w:rsid w:val="0032186F"/>
    <w:rsid w:val="00321913"/>
    <w:rsid w:val="00323D89"/>
    <w:rsid w:val="0032588D"/>
    <w:rsid w:val="00337884"/>
    <w:rsid w:val="003379B5"/>
    <w:rsid w:val="003409D5"/>
    <w:rsid w:val="003416CF"/>
    <w:rsid w:val="00343422"/>
    <w:rsid w:val="00343602"/>
    <w:rsid w:val="003468EB"/>
    <w:rsid w:val="00347BFB"/>
    <w:rsid w:val="00350835"/>
    <w:rsid w:val="00354CAC"/>
    <w:rsid w:val="0035577B"/>
    <w:rsid w:val="003566A8"/>
    <w:rsid w:val="00362402"/>
    <w:rsid w:val="00363E94"/>
    <w:rsid w:val="00367C7F"/>
    <w:rsid w:val="00370C4F"/>
    <w:rsid w:val="00371242"/>
    <w:rsid w:val="0037272D"/>
    <w:rsid w:val="003727EC"/>
    <w:rsid w:val="00381510"/>
    <w:rsid w:val="00381BE4"/>
    <w:rsid w:val="003823F7"/>
    <w:rsid w:val="003856C6"/>
    <w:rsid w:val="00385B13"/>
    <w:rsid w:val="0039259D"/>
    <w:rsid w:val="003926CD"/>
    <w:rsid w:val="00395EE9"/>
    <w:rsid w:val="003A0143"/>
    <w:rsid w:val="003A321C"/>
    <w:rsid w:val="003A371B"/>
    <w:rsid w:val="003B2CC0"/>
    <w:rsid w:val="003B3A61"/>
    <w:rsid w:val="003B3C49"/>
    <w:rsid w:val="003D34FC"/>
    <w:rsid w:val="003D4122"/>
    <w:rsid w:val="003D78A8"/>
    <w:rsid w:val="003E2E56"/>
    <w:rsid w:val="003E3C82"/>
    <w:rsid w:val="003F2222"/>
    <w:rsid w:val="003F3AFE"/>
    <w:rsid w:val="003F5CCF"/>
    <w:rsid w:val="003F6A42"/>
    <w:rsid w:val="003F6D93"/>
    <w:rsid w:val="003F72C4"/>
    <w:rsid w:val="00402813"/>
    <w:rsid w:val="00403A1A"/>
    <w:rsid w:val="00403C0C"/>
    <w:rsid w:val="0040564A"/>
    <w:rsid w:val="004139DE"/>
    <w:rsid w:val="00414610"/>
    <w:rsid w:val="00416201"/>
    <w:rsid w:val="004206E3"/>
    <w:rsid w:val="004254D3"/>
    <w:rsid w:val="00427B5C"/>
    <w:rsid w:val="00433037"/>
    <w:rsid w:val="0043342E"/>
    <w:rsid w:val="004369D3"/>
    <w:rsid w:val="00441BF9"/>
    <w:rsid w:val="00442066"/>
    <w:rsid w:val="00445227"/>
    <w:rsid w:val="004454C8"/>
    <w:rsid w:val="00447AB4"/>
    <w:rsid w:val="00451552"/>
    <w:rsid w:val="00452AB6"/>
    <w:rsid w:val="004539B5"/>
    <w:rsid w:val="004634EF"/>
    <w:rsid w:val="0047712A"/>
    <w:rsid w:val="00481B51"/>
    <w:rsid w:val="004826F2"/>
    <w:rsid w:val="00482F63"/>
    <w:rsid w:val="00486254"/>
    <w:rsid w:val="0048766A"/>
    <w:rsid w:val="004901D1"/>
    <w:rsid w:val="00496817"/>
    <w:rsid w:val="00497AC0"/>
    <w:rsid w:val="004A0E68"/>
    <w:rsid w:val="004C2E35"/>
    <w:rsid w:val="004C4311"/>
    <w:rsid w:val="004C6400"/>
    <w:rsid w:val="004D03EB"/>
    <w:rsid w:val="004D28FF"/>
    <w:rsid w:val="004E344F"/>
    <w:rsid w:val="004E62B5"/>
    <w:rsid w:val="004F4971"/>
    <w:rsid w:val="004F6661"/>
    <w:rsid w:val="004F7F0A"/>
    <w:rsid w:val="00505211"/>
    <w:rsid w:val="00510587"/>
    <w:rsid w:val="00513600"/>
    <w:rsid w:val="00517927"/>
    <w:rsid w:val="005205CF"/>
    <w:rsid w:val="00523DBA"/>
    <w:rsid w:val="005255DB"/>
    <w:rsid w:val="0052772E"/>
    <w:rsid w:val="00527D9C"/>
    <w:rsid w:val="005338E1"/>
    <w:rsid w:val="00533C06"/>
    <w:rsid w:val="005343EA"/>
    <w:rsid w:val="00535D3E"/>
    <w:rsid w:val="00541BDB"/>
    <w:rsid w:val="005429C3"/>
    <w:rsid w:val="005445FA"/>
    <w:rsid w:val="005475A0"/>
    <w:rsid w:val="00553E6B"/>
    <w:rsid w:val="00555C1D"/>
    <w:rsid w:val="00556D4A"/>
    <w:rsid w:val="005612CA"/>
    <w:rsid w:val="005619AF"/>
    <w:rsid w:val="0056258A"/>
    <w:rsid w:val="00562F7E"/>
    <w:rsid w:val="00564B55"/>
    <w:rsid w:val="00565D32"/>
    <w:rsid w:val="0057101B"/>
    <w:rsid w:val="00571C1D"/>
    <w:rsid w:val="0057297F"/>
    <w:rsid w:val="005757D1"/>
    <w:rsid w:val="00576F29"/>
    <w:rsid w:val="00580409"/>
    <w:rsid w:val="00583C1C"/>
    <w:rsid w:val="00585E23"/>
    <w:rsid w:val="00587BFB"/>
    <w:rsid w:val="00590870"/>
    <w:rsid w:val="00590B2A"/>
    <w:rsid w:val="00591696"/>
    <w:rsid w:val="005922B0"/>
    <w:rsid w:val="00595854"/>
    <w:rsid w:val="00596E8A"/>
    <w:rsid w:val="005A0826"/>
    <w:rsid w:val="005A6A63"/>
    <w:rsid w:val="005A741C"/>
    <w:rsid w:val="005B630E"/>
    <w:rsid w:val="005B7377"/>
    <w:rsid w:val="005C7BC1"/>
    <w:rsid w:val="005E7887"/>
    <w:rsid w:val="005F1F27"/>
    <w:rsid w:val="00601870"/>
    <w:rsid w:val="00603F02"/>
    <w:rsid w:val="00606CED"/>
    <w:rsid w:val="00611853"/>
    <w:rsid w:val="00617C7F"/>
    <w:rsid w:val="00623385"/>
    <w:rsid w:val="00624988"/>
    <w:rsid w:val="00624E97"/>
    <w:rsid w:val="0063577F"/>
    <w:rsid w:val="00635A84"/>
    <w:rsid w:val="00640E74"/>
    <w:rsid w:val="006524F0"/>
    <w:rsid w:val="00652B32"/>
    <w:rsid w:val="00654E22"/>
    <w:rsid w:val="00655EEA"/>
    <w:rsid w:val="0065776E"/>
    <w:rsid w:val="00657884"/>
    <w:rsid w:val="00666C98"/>
    <w:rsid w:val="006701EC"/>
    <w:rsid w:val="0067478E"/>
    <w:rsid w:val="0068123F"/>
    <w:rsid w:val="00683CC9"/>
    <w:rsid w:val="006902C5"/>
    <w:rsid w:val="006929CF"/>
    <w:rsid w:val="00693128"/>
    <w:rsid w:val="006952C5"/>
    <w:rsid w:val="006A02C0"/>
    <w:rsid w:val="006A4DE1"/>
    <w:rsid w:val="006A64B6"/>
    <w:rsid w:val="006A6AF6"/>
    <w:rsid w:val="006B6E29"/>
    <w:rsid w:val="006C07A6"/>
    <w:rsid w:val="006C1310"/>
    <w:rsid w:val="006C1EAC"/>
    <w:rsid w:val="006C1EEE"/>
    <w:rsid w:val="006C43A8"/>
    <w:rsid w:val="006C4E1B"/>
    <w:rsid w:val="006C5FE5"/>
    <w:rsid w:val="006C72D5"/>
    <w:rsid w:val="006C7470"/>
    <w:rsid w:val="006D1B66"/>
    <w:rsid w:val="006D44F5"/>
    <w:rsid w:val="006D4B62"/>
    <w:rsid w:val="006D6038"/>
    <w:rsid w:val="006E2714"/>
    <w:rsid w:val="006F467D"/>
    <w:rsid w:val="006F4954"/>
    <w:rsid w:val="006F588E"/>
    <w:rsid w:val="006F58F6"/>
    <w:rsid w:val="00701C65"/>
    <w:rsid w:val="00705AEF"/>
    <w:rsid w:val="0070616D"/>
    <w:rsid w:val="00710940"/>
    <w:rsid w:val="00711AAD"/>
    <w:rsid w:val="007138A4"/>
    <w:rsid w:val="00721B95"/>
    <w:rsid w:val="0072486C"/>
    <w:rsid w:val="0072702C"/>
    <w:rsid w:val="00727CC7"/>
    <w:rsid w:val="00733E7A"/>
    <w:rsid w:val="00734736"/>
    <w:rsid w:val="007424FF"/>
    <w:rsid w:val="00742999"/>
    <w:rsid w:val="00743229"/>
    <w:rsid w:val="0074460B"/>
    <w:rsid w:val="007452B4"/>
    <w:rsid w:val="00750F3A"/>
    <w:rsid w:val="007578BB"/>
    <w:rsid w:val="007578C9"/>
    <w:rsid w:val="00757E48"/>
    <w:rsid w:val="00765B1F"/>
    <w:rsid w:val="007703CA"/>
    <w:rsid w:val="00781657"/>
    <w:rsid w:val="007846F6"/>
    <w:rsid w:val="00786FCD"/>
    <w:rsid w:val="007906DC"/>
    <w:rsid w:val="00794EAF"/>
    <w:rsid w:val="007952F8"/>
    <w:rsid w:val="007965D9"/>
    <w:rsid w:val="007A0692"/>
    <w:rsid w:val="007A1B20"/>
    <w:rsid w:val="007A204D"/>
    <w:rsid w:val="007A3B70"/>
    <w:rsid w:val="007A3B8D"/>
    <w:rsid w:val="007A429B"/>
    <w:rsid w:val="007A457A"/>
    <w:rsid w:val="007A588A"/>
    <w:rsid w:val="007B373E"/>
    <w:rsid w:val="007B5E80"/>
    <w:rsid w:val="007B6CEE"/>
    <w:rsid w:val="007C04A4"/>
    <w:rsid w:val="007C19B2"/>
    <w:rsid w:val="007C24B4"/>
    <w:rsid w:val="007C49EA"/>
    <w:rsid w:val="007C57A7"/>
    <w:rsid w:val="007D00E6"/>
    <w:rsid w:val="007D193D"/>
    <w:rsid w:val="007D25CA"/>
    <w:rsid w:val="007D2915"/>
    <w:rsid w:val="007D5558"/>
    <w:rsid w:val="007D5975"/>
    <w:rsid w:val="007E53C2"/>
    <w:rsid w:val="007E7A2D"/>
    <w:rsid w:val="007F7113"/>
    <w:rsid w:val="00800B46"/>
    <w:rsid w:val="008029D0"/>
    <w:rsid w:val="00803011"/>
    <w:rsid w:val="00807CC9"/>
    <w:rsid w:val="0081355E"/>
    <w:rsid w:val="00816AF9"/>
    <w:rsid w:val="00817EC7"/>
    <w:rsid w:val="00821C3B"/>
    <w:rsid w:val="008225D5"/>
    <w:rsid w:val="00822C1A"/>
    <w:rsid w:val="00822F76"/>
    <w:rsid w:val="00825F5B"/>
    <w:rsid w:val="008274F5"/>
    <w:rsid w:val="008377E9"/>
    <w:rsid w:val="00841884"/>
    <w:rsid w:val="00841AD9"/>
    <w:rsid w:val="0084220F"/>
    <w:rsid w:val="00842FE0"/>
    <w:rsid w:val="00845E71"/>
    <w:rsid w:val="0085025D"/>
    <w:rsid w:val="0085051B"/>
    <w:rsid w:val="00854AA3"/>
    <w:rsid w:val="00854E53"/>
    <w:rsid w:val="00863A85"/>
    <w:rsid w:val="00865ADE"/>
    <w:rsid w:val="00873B3D"/>
    <w:rsid w:val="00886520"/>
    <w:rsid w:val="00891716"/>
    <w:rsid w:val="00892038"/>
    <w:rsid w:val="0089237B"/>
    <w:rsid w:val="00894CD9"/>
    <w:rsid w:val="00895475"/>
    <w:rsid w:val="00895E4E"/>
    <w:rsid w:val="00896501"/>
    <w:rsid w:val="008A2556"/>
    <w:rsid w:val="008A2EE2"/>
    <w:rsid w:val="008A4A54"/>
    <w:rsid w:val="008A7C98"/>
    <w:rsid w:val="008B1A12"/>
    <w:rsid w:val="008B4932"/>
    <w:rsid w:val="008B4D81"/>
    <w:rsid w:val="008B7BB1"/>
    <w:rsid w:val="008C031C"/>
    <w:rsid w:val="008C5ACF"/>
    <w:rsid w:val="008C5B25"/>
    <w:rsid w:val="008C6491"/>
    <w:rsid w:val="008C6FF2"/>
    <w:rsid w:val="008D04FF"/>
    <w:rsid w:val="008D4B8A"/>
    <w:rsid w:val="008D62E8"/>
    <w:rsid w:val="008E34C2"/>
    <w:rsid w:val="008E6C3F"/>
    <w:rsid w:val="008E7DA9"/>
    <w:rsid w:val="008F03BA"/>
    <w:rsid w:val="008F6E5E"/>
    <w:rsid w:val="00903E18"/>
    <w:rsid w:val="00905753"/>
    <w:rsid w:val="00905F0E"/>
    <w:rsid w:val="009071C9"/>
    <w:rsid w:val="00913383"/>
    <w:rsid w:val="00913F4A"/>
    <w:rsid w:val="00914954"/>
    <w:rsid w:val="00917B97"/>
    <w:rsid w:val="00922782"/>
    <w:rsid w:val="009251CF"/>
    <w:rsid w:val="00934207"/>
    <w:rsid w:val="00936DBE"/>
    <w:rsid w:val="009374F7"/>
    <w:rsid w:val="009450A2"/>
    <w:rsid w:val="009479B9"/>
    <w:rsid w:val="0095399E"/>
    <w:rsid w:val="00970AFA"/>
    <w:rsid w:val="0097320A"/>
    <w:rsid w:val="009770B9"/>
    <w:rsid w:val="00977594"/>
    <w:rsid w:val="009841EC"/>
    <w:rsid w:val="00986FD5"/>
    <w:rsid w:val="009958D3"/>
    <w:rsid w:val="00997B08"/>
    <w:rsid w:val="009A192C"/>
    <w:rsid w:val="009A1A3B"/>
    <w:rsid w:val="009A32F8"/>
    <w:rsid w:val="009A4794"/>
    <w:rsid w:val="009A563A"/>
    <w:rsid w:val="009A5995"/>
    <w:rsid w:val="009B785B"/>
    <w:rsid w:val="009C0477"/>
    <w:rsid w:val="009C218F"/>
    <w:rsid w:val="009C4B1A"/>
    <w:rsid w:val="009C63F4"/>
    <w:rsid w:val="009D0C66"/>
    <w:rsid w:val="009D208E"/>
    <w:rsid w:val="009D20AD"/>
    <w:rsid w:val="009D6274"/>
    <w:rsid w:val="009E063D"/>
    <w:rsid w:val="009E15B9"/>
    <w:rsid w:val="009E33D5"/>
    <w:rsid w:val="009E38D0"/>
    <w:rsid w:val="009E4483"/>
    <w:rsid w:val="009E7CDA"/>
    <w:rsid w:val="009F3642"/>
    <w:rsid w:val="009F433C"/>
    <w:rsid w:val="009F4D22"/>
    <w:rsid w:val="00A00944"/>
    <w:rsid w:val="00A05C8B"/>
    <w:rsid w:val="00A15F30"/>
    <w:rsid w:val="00A17AAA"/>
    <w:rsid w:val="00A23156"/>
    <w:rsid w:val="00A246F5"/>
    <w:rsid w:val="00A26276"/>
    <w:rsid w:val="00A30D30"/>
    <w:rsid w:val="00A3325F"/>
    <w:rsid w:val="00A3495B"/>
    <w:rsid w:val="00A371DF"/>
    <w:rsid w:val="00A423F4"/>
    <w:rsid w:val="00A42F00"/>
    <w:rsid w:val="00A44C99"/>
    <w:rsid w:val="00A454F2"/>
    <w:rsid w:val="00A45C5E"/>
    <w:rsid w:val="00A52271"/>
    <w:rsid w:val="00A526F9"/>
    <w:rsid w:val="00A545FC"/>
    <w:rsid w:val="00A739D2"/>
    <w:rsid w:val="00A76C65"/>
    <w:rsid w:val="00A80E87"/>
    <w:rsid w:val="00A80FC8"/>
    <w:rsid w:val="00A83E22"/>
    <w:rsid w:val="00A91CF6"/>
    <w:rsid w:val="00AA05F2"/>
    <w:rsid w:val="00AB17DE"/>
    <w:rsid w:val="00AB30FB"/>
    <w:rsid w:val="00AB4675"/>
    <w:rsid w:val="00AD1133"/>
    <w:rsid w:val="00AD3BB2"/>
    <w:rsid w:val="00AD7CAE"/>
    <w:rsid w:val="00AE0118"/>
    <w:rsid w:val="00AE1591"/>
    <w:rsid w:val="00AE733C"/>
    <w:rsid w:val="00AF038C"/>
    <w:rsid w:val="00AF527E"/>
    <w:rsid w:val="00B006F0"/>
    <w:rsid w:val="00B01595"/>
    <w:rsid w:val="00B02FC1"/>
    <w:rsid w:val="00B06A1D"/>
    <w:rsid w:val="00B06BA0"/>
    <w:rsid w:val="00B06EEB"/>
    <w:rsid w:val="00B10077"/>
    <w:rsid w:val="00B14ABB"/>
    <w:rsid w:val="00B23C00"/>
    <w:rsid w:val="00B23C42"/>
    <w:rsid w:val="00B250D7"/>
    <w:rsid w:val="00B30AF7"/>
    <w:rsid w:val="00B328D9"/>
    <w:rsid w:val="00B459B7"/>
    <w:rsid w:val="00B47D75"/>
    <w:rsid w:val="00B522D3"/>
    <w:rsid w:val="00B63F79"/>
    <w:rsid w:val="00B64977"/>
    <w:rsid w:val="00B64E25"/>
    <w:rsid w:val="00B7068D"/>
    <w:rsid w:val="00B72D42"/>
    <w:rsid w:val="00B737B8"/>
    <w:rsid w:val="00B8120E"/>
    <w:rsid w:val="00B8315F"/>
    <w:rsid w:val="00B832CB"/>
    <w:rsid w:val="00B83FF6"/>
    <w:rsid w:val="00B85885"/>
    <w:rsid w:val="00B876FB"/>
    <w:rsid w:val="00B93290"/>
    <w:rsid w:val="00BA1083"/>
    <w:rsid w:val="00BB21C4"/>
    <w:rsid w:val="00BB235D"/>
    <w:rsid w:val="00BB6527"/>
    <w:rsid w:val="00BC008C"/>
    <w:rsid w:val="00BC1EC4"/>
    <w:rsid w:val="00BC3539"/>
    <w:rsid w:val="00BD086A"/>
    <w:rsid w:val="00BD1565"/>
    <w:rsid w:val="00BD2321"/>
    <w:rsid w:val="00BD3039"/>
    <w:rsid w:val="00BD3B34"/>
    <w:rsid w:val="00BE2050"/>
    <w:rsid w:val="00BE3AE3"/>
    <w:rsid w:val="00BE5F67"/>
    <w:rsid w:val="00BE6095"/>
    <w:rsid w:val="00BF1557"/>
    <w:rsid w:val="00BF19E3"/>
    <w:rsid w:val="00BF1F36"/>
    <w:rsid w:val="00BF60EE"/>
    <w:rsid w:val="00BF7E0D"/>
    <w:rsid w:val="00C068CB"/>
    <w:rsid w:val="00C10847"/>
    <w:rsid w:val="00C114AE"/>
    <w:rsid w:val="00C163A0"/>
    <w:rsid w:val="00C171BA"/>
    <w:rsid w:val="00C21D95"/>
    <w:rsid w:val="00C242B2"/>
    <w:rsid w:val="00C36C4F"/>
    <w:rsid w:val="00C41591"/>
    <w:rsid w:val="00C41DA3"/>
    <w:rsid w:val="00C41E42"/>
    <w:rsid w:val="00C42CED"/>
    <w:rsid w:val="00C46E2D"/>
    <w:rsid w:val="00C5197C"/>
    <w:rsid w:val="00C51B58"/>
    <w:rsid w:val="00C51FED"/>
    <w:rsid w:val="00C60947"/>
    <w:rsid w:val="00C627A6"/>
    <w:rsid w:val="00C72C55"/>
    <w:rsid w:val="00C74DD2"/>
    <w:rsid w:val="00C778A2"/>
    <w:rsid w:val="00C840F8"/>
    <w:rsid w:val="00C87F43"/>
    <w:rsid w:val="00C9202A"/>
    <w:rsid w:val="00C9272A"/>
    <w:rsid w:val="00C95836"/>
    <w:rsid w:val="00C95A37"/>
    <w:rsid w:val="00C961B7"/>
    <w:rsid w:val="00CA3A63"/>
    <w:rsid w:val="00CB5890"/>
    <w:rsid w:val="00CC166E"/>
    <w:rsid w:val="00CC7EB4"/>
    <w:rsid w:val="00CD0A66"/>
    <w:rsid w:val="00CD0BB3"/>
    <w:rsid w:val="00CE0E80"/>
    <w:rsid w:val="00CE288F"/>
    <w:rsid w:val="00CE51A3"/>
    <w:rsid w:val="00CE6B8E"/>
    <w:rsid w:val="00CF6A74"/>
    <w:rsid w:val="00CF7923"/>
    <w:rsid w:val="00D0494A"/>
    <w:rsid w:val="00D0610E"/>
    <w:rsid w:val="00D06501"/>
    <w:rsid w:val="00D134FD"/>
    <w:rsid w:val="00D13AF3"/>
    <w:rsid w:val="00D17B41"/>
    <w:rsid w:val="00D17B5B"/>
    <w:rsid w:val="00D17B75"/>
    <w:rsid w:val="00D2021E"/>
    <w:rsid w:val="00D21B9C"/>
    <w:rsid w:val="00D246CB"/>
    <w:rsid w:val="00D25ABF"/>
    <w:rsid w:val="00D302B4"/>
    <w:rsid w:val="00D30CC1"/>
    <w:rsid w:val="00D33277"/>
    <w:rsid w:val="00D377C0"/>
    <w:rsid w:val="00D4367B"/>
    <w:rsid w:val="00D5336A"/>
    <w:rsid w:val="00D604F8"/>
    <w:rsid w:val="00D622EE"/>
    <w:rsid w:val="00D63F3C"/>
    <w:rsid w:val="00D72630"/>
    <w:rsid w:val="00D75299"/>
    <w:rsid w:val="00D7695F"/>
    <w:rsid w:val="00D82E5C"/>
    <w:rsid w:val="00D91C4D"/>
    <w:rsid w:val="00D936AD"/>
    <w:rsid w:val="00D95B5C"/>
    <w:rsid w:val="00DA315C"/>
    <w:rsid w:val="00DA7D85"/>
    <w:rsid w:val="00DB00AC"/>
    <w:rsid w:val="00DB0B3D"/>
    <w:rsid w:val="00DB29F3"/>
    <w:rsid w:val="00DB7574"/>
    <w:rsid w:val="00DB7D86"/>
    <w:rsid w:val="00DC406F"/>
    <w:rsid w:val="00DD3D09"/>
    <w:rsid w:val="00DD522B"/>
    <w:rsid w:val="00DD6393"/>
    <w:rsid w:val="00DD769F"/>
    <w:rsid w:val="00DE1D8A"/>
    <w:rsid w:val="00DE2606"/>
    <w:rsid w:val="00DE7421"/>
    <w:rsid w:val="00DF46E2"/>
    <w:rsid w:val="00DF6BCC"/>
    <w:rsid w:val="00E02743"/>
    <w:rsid w:val="00E02E75"/>
    <w:rsid w:val="00E05578"/>
    <w:rsid w:val="00E228A3"/>
    <w:rsid w:val="00E27533"/>
    <w:rsid w:val="00E27EC5"/>
    <w:rsid w:val="00E32C80"/>
    <w:rsid w:val="00E32D64"/>
    <w:rsid w:val="00E34550"/>
    <w:rsid w:val="00E5415A"/>
    <w:rsid w:val="00E5434B"/>
    <w:rsid w:val="00E576D8"/>
    <w:rsid w:val="00E65320"/>
    <w:rsid w:val="00E65980"/>
    <w:rsid w:val="00E6694C"/>
    <w:rsid w:val="00E67679"/>
    <w:rsid w:val="00E732D2"/>
    <w:rsid w:val="00E73329"/>
    <w:rsid w:val="00E74350"/>
    <w:rsid w:val="00E745EA"/>
    <w:rsid w:val="00E75110"/>
    <w:rsid w:val="00E8244D"/>
    <w:rsid w:val="00E82A63"/>
    <w:rsid w:val="00E86500"/>
    <w:rsid w:val="00E901AE"/>
    <w:rsid w:val="00E9277F"/>
    <w:rsid w:val="00E933A1"/>
    <w:rsid w:val="00E94410"/>
    <w:rsid w:val="00EA277B"/>
    <w:rsid w:val="00EA6B88"/>
    <w:rsid w:val="00EB0A88"/>
    <w:rsid w:val="00EB3BFA"/>
    <w:rsid w:val="00EC0422"/>
    <w:rsid w:val="00EC2509"/>
    <w:rsid w:val="00EC3FCF"/>
    <w:rsid w:val="00EC7CCB"/>
    <w:rsid w:val="00ED28DE"/>
    <w:rsid w:val="00ED2C61"/>
    <w:rsid w:val="00ED3315"/>
    <w:rsid w:val="00ED73E6"/>
    <w:rsid w:val="00EE102A"/>
    <w:rsid w:val="00EE14BE"/>
    <w:rsid w:val="00EE22D7"/>
    <w:rsid w:val="00EE402E"/>
    <w:rsid w:val="00EE43BC"/>
    <w:rsid w:val="00EE7192"/>
    <w:rsid w:val="00EF27BD"/>
    <w:rsid w:val="00EF4A7D"/>
    <w:rsid w:val="00EF6E43"/>
    <w:rsid w:val="00EF6FBB"/>
    <w:rsid w:val="00F0101F"/>
    <w:rsid w:val="00F038BC"/>
    <w:rsid w:val="00F05A8C"/>
    <w:rsid w:val="00F06471"/>
    <w:rsid w:val="00F2610F"/>
    <w:rsid w:val="00F27419"/>
    <w:rsid w:val="00F279D2"/>
    <w:rsid w:val="00F30996"/>
    <w:rsid w:val="00F31B1D"/>
    <w:rsid w:val="00F333BD"/>
    <w:rsid w:val="00F34098"/>
    <w:rsid w:val="00F372C5"/>
    <w:rsid w:val="00F60032"/>
    <w:rsid w:val="00F66638"/>
    <w:rsid w:val="00F678CE"/>
    <w:rsid w:val="00F915F1"/>
    <w:rsid w:val="00F92070"/>
    <w:rsid w:val="00F94927"/>
    <w:rsid w:val="00FA0AF4"/>
    <w:rsid w:val="00FA7047"/>
    <w:rsid w:val="00FB0C56"/>
    <w:rsid w:val="00FB19CA"/>
    <w:rsid w:val="00FB223F"/>
    <w:rsid w:val="00FB5ACA"/>
    <w:rsid w:val="00FC33F2"/>
    <w:rsid w:val="00FC3E02"/>
    <w:rsid w:val="00FC5F88"/>
    <w:rsid w:val="00FC70E8"/>
    <w:rsid w:val="00FD1E3B"/>
    <w:rsid w:val="00FD7761"/>
    <w:rsid w:val="00FE03AE"/>
    <w:rsid w:val="00FE24BB"/>
    <w:rsid w:val="00FE48AF"/>
    <w:rsid w:val="00FE78CC"/>
    <w:rsid w:val="00FF10D6"/>
    <w:rsid w:val="00FF52CC"/>
    <w:rsid w:val="00FF69F4"/>
    <w:rsid w:val="00FF7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946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653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rsid w:val="00794EAF"/>
    <w:rPr>
      <w:b/>
    </w:rPr>
  </w:style>
  <w:style w:type="character" w:styleId="Hipervnculo">
    <w:name w:val="Hyperlink"/>
    <w:basedOn w:val="Fuentedeprrafopredeter"/>
    <w:uiPriority w:val="99"/>
    <w:rsid w:val="00794EAF"/>
    <w:rPr>
      <w:color w:val="0000FF"/>
      <w:u w:val="single"/>
    </w:rPr>
  </w:style>
  <w:style w:type="paragraph" w:styleId="NormalWeb">
    <w:name w:val="Normal (Web)"/>
    <w:basedOn w:val="Normal"/>
    <w:uiPriority w:val="99"/>
    <w:rsid w:val="00414610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customStyle="1" w:styleId="Ttulo1Car">
    <w:name w:val="Título 1 Car"/>
    <w:basedOn w:val="Fuentedeprrafopredeter"/>
    <w:link w:val="Ttulo1"/>
    <w:rsid w:val="00E653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extodeglobo">
    <w:name w:val="Balloon Text"/>
    <w:basedOn w:val="Normal"/>
    <w:link w:val="TextodegloboCar"/>
    <w:rsid w:val="00163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3D07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rsid w:val="00AA05F2"/>
  </w:style>
  <w:style w:type="paragraph" w:styleId="Piedepgina">
    <w:name w:val="footer"/>
    <w:basedOn w:val="Normal"/>
    <w:link w:val="PiedepginaCar"/>
    <w:rsid w:val="00AA05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05F2"/>
  </w:style>
  <w:style w:type="character" w:styleId="Nmerodepgina">
    <w:name w:val="page number"/>
    <w:basedOn w:val="Fuentedeprrafopredeter"/>
    <w:rsid w:val="00AA05F2"/>
  </w:style>
  <w:style w:type="character" w:styleId="Enfasis">
    <w:name w:val="Emphasis"/>
    <w:basedOn w:val="Fuentedeprrafopredeter"/>
    <w:uiPriority w:val="20"/>
    <w:qFormat/>
    <w:rsid w:val="00AE1591"/>
    <w:rPr>
      <w:i/>
      <w:iCs/>
    </w:rPr>
  </w:style>
  <w:style w:type="character" w:styleId="Hipervnculovisitado">
    <w:name w:val="FollowedHyperlink"/>
    <w:basedOn w:val="Fuentedeprrafopredeter"/>
    <w:rsid w:val="00C41E42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D622EE"/>
    <w:rPr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5F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F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653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rsid w:val="00794EAF"/>
    <w:rPr>
      <w:b/>
    </w:rPr>
  </w:style>
  <w:style w:type="character" w:styleId="Hipervnculo">
    <w:name w:val="Hyperlink"/>
    <w:basedOn w:val="Fuentedeprrafopredeter"/>
    <w:uiPriority w:val="99"/>
    <w:rsid w:val="00794EAF"/>
    <w:rPr>
      <w:color w:val="0000FF"/>
      <w:u w:val="single"/>
    </w:rPr>
  </w:style>
  <w:style w:type="paragraph" w:styleId="NormalWeb">
    <w:name w:val="Normal (Web)"/>
    <w:basedOn w:val="Normal"/>
    <w:uiPriority w:val="99"/>
    <w:rsid w:val="00414610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customStyle="1" w:styleId="Ttulo1Car">
    <w:name w:val="Título 1 Car"/>
    <w:basedOn w:val="Fuentedeprrafopredeter"/>
    <w:link w:val="Ttulo1"/>
    <w:rsid w:val="00E653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extodeglobo">
    <w:name w:val="Balloon Text"/>
    <w:basedOn w:val="Normal"/>
    <w:link w:val="TextodegloboCar"/>
    <w:rsid w:val="00163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3D07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rsid w:val="00AA05F2"/>
  </w:style>
  <w:style w:type="paragraph" w:styleId="Piedepgina">
    <w:name w:val="footer"/>
    <w:basedOn w:val="Normal"/>
    <w:link w:val="PiedepginaCar"/>
    <w:rsid w:val="00AA05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05F2"/>
  </w:style>
  <w:style w:type="character" w:styleId="Nmerodepgina">
    <w:name w:val="page number"/>
    <w:basedOn w:val="Fuentedeprrafopredeter"/>
    <w:rsid w:val="00AA05F2"/>
  </w:style>
  <w:style w:type="character" w:styleId="Enfasis">
    <w:name w:val="Emphasis"/>
    <w:basedOn w:val="Fuentedeprrafopredeter"/>
    <w:uiPriority w:val="20"/>
    <w:qFormat/>
    <w:rsid w:val="00AE1591"/>
    <w:rPr>
      <w:i/>
      <w:iCs/>
    </w:rPr>
  </w:style>
  <w:style w:type="character" w:styleId="Hipervnculovisitado">
    <w:name w:val="FollowedHyperlink"/>
    <w:basedOn w:val="Fuentedeprrafopredeter"/>
    <w:rsid w:val="00C41E42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D622EE"/>
    <w:rPr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5F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4.e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bravo@uach.cl" TargetMode="Externa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2529</Words>
  <Characters>13911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Sigurney Weaver Pool Party</Company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Bravo</dc:creator>
  <cp:lastModifiedBy>Dolato Lolo</cp:lastModifiedBy>
  <cp:revision>90</cp:revision>
  <dcterms:created xsi:type="dcterms:W3CDTF">2017-03-27T15:09:00Z</dcterms:created>
  <dcterms:modified xsi:type="dcterms:W3CDTF">2017-04-05T01:49:00Z</dcterms:modified>
</cp:coreProperties>
</file>